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A" w:rsidRPr="00E441B5" w:rsidRDefault="00133C66" w:rsidP="006A5F9F">
      <w:pPr>
        <w:spacing w:after="0" w:line="240" w:lineRule="auto"/>
        <w:jc w:val="center"/>
        <w:rPr>
          <w:rFonts w:ascii="Times New Roman" w:hAnsi="Times New Roman"/>
          <w:b/>
        </w:rPr>
      </w:pPr>
      <w:r w:rsidRPr="00E441B5">
        <w:rPr>
          <w:rFonts w:ascii="Times New Roman" w:hAnsi="Times New Roman"/>
          <w:b/>
        </w:rPr>
        <w:t>Договор №</w:t>
      </w:r>
      <w:r w:rsidR="00B95E40" w:rsidRPr="00E441B5">
        <w:rPr>
          <w:rFonts w:ascii="Times New Roman" w:hAnsi="Times New Roman"/>
          <w:b/>
        </w:rPr>
        <w:t xml:space="preserve"> </w:t>
      </w:r>
      <w:r w:rsidR="00D1358A">
        <w:rPr>
          <w:rFonts w:ascii="Times New Roman" w:hAnsi="Times New Roman"/>
          <w:b/>
        </w:rPr>
        <w:t>ДУ/</w:t>
      </w:r>
      <w:proofErr w:type="gramStart"/>
      <w:r w:rsidR="00D1358A">
        <w:rPr>
          <w:rFonts w:ascii="Times New Roman" w:hAnsi="Times New Roman"/>
          <w:b/>
        </w:rPr>
        <w:t>В-</w:t>
      </w:r>
      <w:r w:rsidR="00BA1561">
        <w:rPr>
          <w:rFonts w:ascii="Times New Roman" w:hAnsi="Times New Roman"/>
          <w:b/>
        </w:rPr>
        <w:t>Б</w:t>
      </w:r>
      <w:proofErr w:type="gramEnd"/>
      <w:r w:rsidR="00D1358A">
        <w:rPr>
          <w:rFonts w:ascii="Times New Roman" w:hAnsi="Times New Roman"/>
          <w:b/>
        </w:rPr>
        <w:t>/</w:t>
      </w:r>
      <w:r w:rsidR="00BA095F">
        <w:rPr>
          <w:rFonts w:ascii="Times New Roman" w:hAnsi="Times New Roman"/>
          <w:b/>
        </w:rPr>
        <w:t>13</w:t>
      </w:r>
      <w:r w:rsidR="00BA1561">
        <w:rPr>
          <w:rFonts w:ascii="Times New Roman" w:hAnsi="Times New Roman"/>
          <w:b/>
        </w:rPr>
        <w:t>-1</w:t>
      </w:r>
      <w:r w:rsidR="004B3A9A" w:rsidRPr="00E441B5">
        <w:rPr>
          <w:rFonts w:ascii="Times New Roman" w:hAnsi="Times New Roman"/>
          <w:b/>
        </w:rPr>
        <w:br/>
        <w:t xml:space="preserve">управления многоквартирным домом по адресу: </w:t>
      </w:r>
      <w:r w:rsidR="004B3A9A" w:rsidRPr="00E441B5">
        <w:rPr>
          <w:rFonts w:ascii="Times New Roman" w:hAnsi="Times New Roman"/>
          <w:b/>
        </w:rPr>
        <w:br/>
      </w:r>
      <w:r w:rsidR="00E708BD" w:rsidRPr="00E441B5">
        <w:rPr>
          <w:rFonts w:ascii="Times New Roman" w:hAnsi="Times New Roman"/>
          <w:b/>
        </w:rPr>
        <w:t xml:space="preserve">Московская область, </w:t>
      </w:r>
      <w:r w:rsidR="00B84AE8">
        <w:rPr>
          <w:rFonts w:ascii="Times New Roman" w:hAnsi="Times New Roman"/>
          <w:b/>
        </w:rPr>
        <w:t xml:space="preserve">Ленинский район, </w:t>
      </w:r>
      <w:r w:rsidR="00D1358A">
        <w:rPr>
          <w:rFonts w:ascii="Times New Roman" w:hAnsi="Times New Roman"/>
          <w:b/>
        </w:rPr>
        <w:t xml:space="preserve">г. </w:t>
      </w:r>
      <w:proofErr w:type="gramStart"/>
      <w:r w:rsidR="00D1358A">
        <w:rPr>
          <w:rFonts w:ascii="Times New Roman" w:hAnsi="Times New Roman"/>
          <w:b/>
        </w:rPr>
        <w:t>Видное</w:t>
      </w:r>
      <w:proofErr w:type="gramEnd"/>
      <w:r w:rsidR="00D1358A">
        <w:rPr>
          <w:rFonts w:ascii="Times New Roman" w:hAnsi="Times New Roman"/>
          <w:b/>
        </w:rPr>
        <w:t xml:space="preserve">, </w:t>
      </w:r>
      <w:proofErr w:type="spellStart"/>
      <w:r w:rsidR="005E51A3" w:rsidRPr="005E51A3">
        <w:rPr>
          <w:rFonts w:ascii="Times New Roman" w:hAnsi="Times New Roman"/>
          <w:b/>
        </w:rPr>
        <w:t>Битцевский</w:t>
      </w:r>
      <w:proofErr w:type="spellEnd"/>
      <w:r w:rsidR="005E51A3" w:rsidRPr="005E51A3">
        <w:rPr>
          <w:rFonts w:ascii="Times New Roman" w:hAnsi="Times New Roman"/>
          <w:b/>
        </w:rPr>
        <w:t xml:space="preserve"> проезд</w:t>
      </w:r>
      <w:r w:rsidR="00D1358A">
        <w:rPr>
          <w:rFonts w:ascii="Times New Roman" w:hAnsi="Times New Roman"/>
          <w:b/>
        </w:rPr>
        <w:t>, д.</w:t>
      </w:r>
      <w:r w:rsidR="00BA095F">
        <w:rPr>
          <w:rFonts w:ascii="Times New Roman" w:hAnsi="Times New Roman"/>
          <w:b/>
        </w:rPr>
        <w:t>13</w:t>
      </w:r>
      <w:r w:rsidR="004B3A9A" w:rsidRPr="00E441B5">
        <w:rPr>
          <w:rFonts w:ascii="Times New Roman" w:hAnsi="Times New Roman"/>
          <w:b/>
        </w:rPr>
        <w:br/>
        <w:t>(между собственником помещения в многоквартирном доме и управляющей организацией).</w:t>
      </w:r>
    </w:p>
    <w:p w:rsidR="004B3A9A" w:rsidRPr="0001613A" w:rsidRDefault="004B3A9A" w:rsidP="00582557">
      <w:pPr>
        <w:spacing w:after="0" w:line="240" w:lineRule="auto"/>
        <w:rPr>
          <w:rFonts w:ascii="Times New Roman" w:hAnsi="Times New Roman"/>
        </w:rPr>
      </w:pPr>
      <w:r w:rsidRPr="00E441B5">
        <w:rPr>
          <w:rFonts w:ascii="Times New Roman" w:hAnsi="Times New Roman"/>
        </w:rPr>
        <w:br/>
      </w:r>
      <w:r w:rsidR="000C4FF5" w:rsidRPr="00E441B5">
        <w:rPr>
          <w:rFonts w:ascii="Times New Roman" w:hAnsi="Times New Roman"/>
        </w:rPr>
        <w:t>г.</w:t>
      </w:r>
      <w:r w:rsidR="00582557">
        <w:rPr>
          <w:rFonts w:ascii="Times New Roman" w:hAnsi="Times New Roman"/>
        </w:rPr>
        <w:t xml:space="preserve"> Видное         </w:t>
      </w:r>
      <w:r w:rsidRPr="00E441B5">
        <w:rPr>
          <w:rFonts w:ascii="Times New Roman" w:hAnsi="Times New Roman"/>
        </w:rPr>
        <w:t xml:space="preserve">              </w:t>
      </w:r>
      <w:r w:rsidR="00C05E4B">
        <w:rPr>
          <w:rFonts w:ascii="Times New Roman" w:hAnsi="Times New Roman"/>
        </w:rPr>
        <w:t xml:space="preserve">            </w:t>
      </w:r>
      <w:r w:rsidRPr="00E441B5">
        <w:rPr>
          <w:rFonts w:ascii="Times New Roman" w:hAnsi="Times New Roman"/>
        </w:rPr>
        <w:t xml:space="preserve">                                                        </w:t>
      </w:r>
      <w:r w:rsidR="006A5F9F" w:rsidRPr="00E441B5">
        <w:rPr>
          <w:rFonts w:ascii="Times New Roman" w:hAnsi="Times New Roman"/>
        </w:rPr>
        <w:t xml:space="preserve">        </w:t>
      </w:r>
      <w:r w:rsidRPr="00E441B5">
        <w:rPr>
          <w:rFonts w:ascii="Times New Roman" w:hAnsi="Times New Roman"/>
        </w:rPr>
        <w:t xml:space="preserve">      </w:t>
      </w:r>
      <w:r w:rsidR="0053249A" w:rsidRPr="00E441B5">
        <w:rPr>
          <w:rFonts w:ascii="Times New Roman" w:hAnsi="Times New Roman"/>
        </w:rPr>
        <w:t xml:space="preserve">                 </w:t>
      </w:r>
      <w:r w:rsidRPr="00E441B5">
        <w:rPr>
          <w:rFonts w:ascii="Times New Roman" w:hAnsi="Times New Roman"/>
        </w:rPr>
        <w:t xml:space="preserve"> </w:t>
      </w:r>
      <w:r w:rsidR="00D1358A" w:rsidRPr="0001613A">
        <w:rPr>
          <w:rFonts w:ascii="Times New Roman" w:hAnsi="Times New Roman"/>
        </w:rPr>
        <w:t>«</w:t>
      </w:r>
      <w:r w:rsidR="0001613A" w:rsidRPr="0001613A">
        <w:rPr>
          <w:rFonts w:ascii="Times New Roman" w:hAnsi="Times New Roman"/>
        </w:rPr>
        <w:t>0</w:t>
      </w:r>
      <w:r w:rsidR="00BA095F">
        <w:rPr>
          <w:rFonts w:ascii="Times New Roman" w:hAnsi="Times New Roman"/>
        </w:rPr>
        <w:t>9</w:t>
      </w:r>
      <w:r w:rsidRPr="0001613A">
        <w:rPr>
          <w:rFonts w:ascii="Times New Roman" w:hAnsi="Times New Roman"/>
        </w:rPr>
        <w:t xml:space="preserve">» </w:t>
      </w:r>
      <w:r w:rsidR="00D1358A" w:rsidRPr="0001613A">
        <w:rPr>
          <w:rFonts w:ascii="Times New Roman" w:hAnsi="Times New Roman"/>
          <w:u w:val="single"/>
        </w:rPr>
        <w:t>июля</w:t>
      </w:r>
      <w:r w:rsidR="0053249A" w:rsidRPr="0001613A">
        <w:rPr>
          <w:rFonts w:ascii="Times New Roman" w:hAnsi="Times New Roman"/>
        </w:rPr>
        <w:t xml:space="preserve"> </w:t>
      </w:r>
      <w:r w:rsidR="00B95E40" w:rsidRPr="0001613A">
        <w:rPr>
          <w:rFonts w:ascii="Times New Roman" w:hAnsi="Times New Roman"/>
        </w:rPr>
        <w:t>201</w:t>
      </w:r>
      <w:r w:rsidR="00D1358A" w:rsidRPr="0001613A">
        <w:rPr>
          <w:rFonts w:ascii="Times New Roman" w:hAnsi="Times New Roman"/>
        </w:rPr>
        <w:t>9</w:t>
      </w:r>
      <w:r w:rsidRPr="0001613A">
        <w:rPr>
          <w:rFonts w:ascii="Times New Roman" w:hAnsi="Times New Roman"/>
        </w:rPr>
        <w:t xml:space="preserve">г. </w:t>
      </w:r>
    </w:p>
    <w:p w:rsidR="000C4FF5" w:rsidRPr="0001613A" w:rsidRDefault="000C4FF5" w:rsidP="006A5F9F">
      <w:pPr>
        <w:spacing w:after="0" w:line="240" w:lineRule="auto"/>
        <w:ind w:firstLine="709"/>
        <w:jc w:val="both"/>
        <w:rPr>
          <w:rFonts w:ascii="Times New Roman" w:hAnsi="Times New Roman"/>
          <w:sz w:val="14"/>
        </w:rPr>
      </w:pPr>
    </w:p>
    <w:p w:rsidR="00BE0166" w:rsidRPr="0001613A" w:rsidRDefault="004B3A9A" w:rsidP="006A5F9F">
      <w:pPr>
        <w:spacing w:after="0" w:line="240" w:lineRule="auto"/>
        <w:ind w:firstLine="709"/>
        <w:jc w:val="both"/>
        <w:rPr>
          <w:rFonts w:ascii="Times New Roman" w:hAnsi="Times New Roman"/>
        </w:rPr>
      </w:pPr>
      <w:r w:rsidRPr="0001613A">
        <w:rPr>
          <w:rFonts w:ascii="Times New Roman" w:hAnsi="Times New Roman"/>
        </w:rPr>
        <w:t>Общество с ограниченной ответственностью ООО «</w:t>
      </w:r>
      <w:r w:rsidR="00994C44" w:rsidRPr="0001613A">
        <w:rPr>
          <w:rFonts w:ascii="Times New Roman" w:hAnsi="Times New Roman"/>
        </w:rPr>
        <w:t>УК Эстет</w:t>
      </w:r>
      <w:r w:rsidRPr="0001613A">
        <w:rPr>
          <w:rFonts w:ascii="Times New Roman" w:hAnsi="Times New Roman"/>
        </w:rPr>
        <w:t xml:space="preserve">», именуемое в дальнейшем «Управляющая организация», в лице </w:t>
      </w:r>
      <w:r w:rsidR="000C4FF5" w:rsidRPr="0001613A">
        <w:rPr>
          <w:rFonts w:ascii="Times New Roman" w:hAnsi="Times New Roman"/>
        </w:rPr>
        <w:t>Д</w:t>
      </w:r>
      <w:r w:rsidRPr="0001613A">
        <w:rPr>
          <w:rFonts w:ascii="Times New Roman" w:hAnsi="Times New Roman"/>
        </w:rPr>
        <w:t xml:space="preserve">иректора </w:t>
      </w:r>
      <w:r w:rsidR="00BE0166" w:rsidRPr="0001613A">
        <w:rPr>
          <w:rFonts w:ascii="Times New Roman" w:hAnsi="Times New Roman"/>
        </w:rPr>
        <w:t>Касаткина Александра Александровича</w:t>
      </w:r>
      <w:r w:rsidRPr="0001613A">
        <w:rPr>
          <w:rFonts w:ascii="Times New Roman" w:hAnsi="Times New Roman"/>
        </w:rPr>
        <w:t xml:space="preserve">, действующего на основании Устава, с одной стороны, </w:t>
      </w:r>
    </w:p>
    <w:p w:rsidR="006C6344" w:rsidRDefault="00BE0166" w:rsidP="006C6344">
      <w:pPr>
        <w:spacing w:after="0" w:line="240" w:lineRule="auto"/>
        <w:ind w:firstLine="709"/>
        <w:jc w:val="both"/>
        <w:rPr>
          <w:rFonts w:ascii="Times New Roman" w:hAnsi="Times New Roman"/>
        </w:rPr>
      </w:pPr>
      <w:r w:rsidRPr="0001613A">
        <w:rPr>
          <w:rFonts w:ascii="Times New Roman" w:hAnsi="Times New Roman"/>
        </w:rPr>
        <w:t>и</w:t>
      </w:r>
      <w:r w:rsidR="006C6344" w:rsidRPr="00E441B5">
        <w:rPr>
          <w:rFonts w:ascii="Times New Roman" w:hAnsi="Times New Roman"/>
        </w:rPr>
        <w:t xml:space="preserve"> </w:t>
      </w:r>
      <w:r w:rsidR="006C6344">
        <w:rPr>
          <w:rFonts w:ascii="Times New Roman" w:hAnsi="Times New Roman"/>
        </w:rPr>
        <w:t>________________________________________________________________________</w:t>
      </w:r>
      <w:r w:rsidR="006C6344" w:rsidRPr="00BE28FE">
        <w:rPr>
          <w:rFonts w:ascii="Times New Roman" w:hAnsi="Times New Roman"/>
        </w:rPr>
        <w:t xml:space="preserve">, </w:t>
      </w:r>
      <w:proofErr w:type="gramStart"/>
      <w:r w:rsidR="006C6344" w:rsidRPr="00BE28FE">
        <w:rPr>
          <w:rFonts w:ascii="Times New Roman" w:hAnsi="Times New Roman"/>
        </w:rPr>
        <w:t>действующий</w:t>
      </w:r>
      <w:proofErr w:type="gramEnd"/>
      <w:r w:rsidR="006C6344" w:rsidRPr="00BE28FE">
        <w:rPr>
          <w:rFonts w:ascii="Times New Roman" w:hAnsi="Times New Roman"/>
        </w:rPr>
        <w:t xml:space="preserve"> на основании</w:t>
      </w:r>
    </w:p>
    <w:p w:rsidR="006C6344" w:rsidRPr="00E441B5" w:rsidRDefault="006C6344" w:rsidP="006C6344">
      <w:pPr>
        <w:spacing w:after="0" w:line="240" w:lineRule="auto"/>
        <w:jc w:val="both"/>
        <w:rPr>
          <w:rFonts w:ascii="Times New Roman" w:hAnsi="Times New Roman"/>
        </w:rPr>
      </w:pPr>
      <w:r>
        <w:rPr>
          <w:rFonts w:ascii="Times New Roman" w:hAnsi="Times New Roman"/>
        </w:rPr>
        <w:t xml:space="preserve"> ____________________________________________________________________________________</w:t>
      </w:r>
      <w:r w:rsidRPr="00BE28FE">
        <w:rPr>
          <w:rFonts w:ascii="Times New Roman" w:hAnsi="Times New Roman"/>
        </w:rPr>
        <w:t>,</w:t>
      </w:r>
    </w:p>
    <w:p w:rsidR="006C6344" w:rsidRPr="00E441B5" w:rsidRDefault="006C6344" w:rsidP="006C6344">
      <w:pPr>
        <w:spacing w:after="0" w:line="240" w:lineRule="auto"/>
        <w:ind w:firstLine="709"/>
        <w:jc w:val="both"/>
        <w:rPr>
          <w:rFonts w:ascii="Times New Roman" w:hAnsi="Times New Roman"/>
        </w:rPr>
      </w:pPr>
      <w:r w:rsidRPr="00695410">
        <w:rPr>
          <w:rFonts w:ascii="Times New Roman" w:hAnsi="Times New Roman"/>
        </w:rPr>
        <w:t>именуемы</w:t>
      </w:r>
      <w:r>
        <w:rPr>
          <w:rFonts w:ascii="Times New Roman" w:hAnsi="Times New Roman"/>
        </w:rPr>
        <w:t>й</w:t>
      </w:r>
      <w:r w:rsidRPr="00695410">
        <w:rPr>
          <w:rFonts w:ascii="Times New Roman" w:hAnsi="Times New Roman"/>
        </w:rPr>
        <w:t xml:space="preserve"> в дальнейшем «Собственник», совместно именуемые «Стороны»; </w:t>
      </w:r>
      <w:r w:rsidRPr="00E441B5">
        <w:rPr>
          <w:rFonts w:ascii="Times New Roman" w:hAnsi="Times New Roman"/>
        </w:rPr>
        <w:t>заключили настоящий Договор управления многоквартирным домом (далее – «Договор, Договор управления МКД»).</w:t>
      </w:r>
    </w:p>
    <w:p w:rsidR="000C4FF5" w:rsidRPr="0001613A" w:rsidRDefault="000C4FF5" w:rsidP="00D1358A">
      <w:pPr>
        <w:spacing w:after="0" w:line="240" w:lineRule="auto"/>
        <w:ind w:firstLine="709"/>
        <w:jc w:val="both"/>
        <w:rPr>
          <w:rFonts w:ascii="Times New Roman" w:hAnsi="Times New Roman"/>
        </w:rPr>
      </w:pPr>
    </w:p>
    <w:p w:rsidR="000C4FF5" w:rsidRPr="0001613A" w:rsidRDefault="004B3A9A" w:rsidP="006B35DB">
      <w:pPr>
        <w:pStyle w:val="a4"/>
        <w:numPr>
          <w:ilvl w:val="0"/>
          <w:numId w:val="1"/>
        </w:numPr>
        <w:spacing w:after="0" w:line="240" w:lineRule="auto"/>
        <w:jc w:val="both"/>
        <w:rPr>
          <w:rFonts w:ascii="Times New Roman" w:hAnsi="Times New Roman"/>
          <w:b/>
        </w:rPr>
      </w:pPr>
      <w:r w:rsidRPr="0001613A">
        <w:rPr>
          <w:rFonts w:ascii="Times New Roman" w:hAnsi="Times New Roman"/>
          <w:b/>
        </w:rPr>
        <w:t>Общие положения</w:t>
      </w:r>
    </w:p>
    <w:p w:rsidR="000C4FF5" w:rsidRPr="0001613A" w:rsidRDefault="004B3A9A" w:rsidP="00AA52D4">
      <w:pPr>
        <w:pStyle w:val="a4"/>
        <w:numPr>
          <w:ilvl w:val="1"/>
          <w:numId w:val="1"/>
        </w:numPr>
        <w:spacing w:after="0" w:line="240" w:lineRule="auto"/>
        <w:ind w:left="0" w:firstLine="27"/>
        <w:jc w:val="both"/>
        <w:rPr>
          <w:rFonts w:ascii="Times New Roman" w:hAnsi="Times New Roman"/>
        </w:rPr>
      </w:pPr>
      <w:r w:rsidRPr="0001613A">
        <w:rPr>
          <w:rFonts w:ascii="Times New Roman" w:hAnsi="Times New Roman"/>
        </w:rPr>
        <w:t xml:space="preserve">Настоящий Договор заключен на основании Решения Общего собрания собственников помещений в </w:t>
      </w:r>
      <w:r w:rsidR="006D14D5" w:rsidRPr="0001613A">
        <w:rPr>
          <w:rFonts w:ascii="Times New Roman" w:hAnsi="Times New Roman"/>
        </w:rPr>
        <w:t xml:space="preserve">МКД, оформленного </w:t>
      </w:r>
      <w:r w:rsidR="00D830A6" w:rsidRPr="0001613A">
        <w:rPr>
          <w:rFonts w:ascii="Times New Roman" w:hAnsi="Times New Roman"/>
        </w:rPr>
        <w:t>проток</w:t>
      </w:r>
      <w:r w:rsidR="00B95E40" w:rsidRPr="0001613A">
        <w:rPr>
          <w:rFonts w:ascii="Times New Roman" w:hAnsi="Times New Roman"/>
        </w:rPr>
        <w:t>ол</w:t>
      </w:r>
      <w:r w:rsidR="006D14D5" w:rsidRPr="0001613A">
        <w:rPr>
          <w:rFonts w:ascii="Times New Roman" w:hAnsi="Times New Roman"/>
        </w:rPr>
        <w:t>ом</w:t>
      </w:r>
      <w:r w:rsidR="00B95E40" w:rsidRPr="0001613A">
        <w:rPr>
          <w:rFonts w:ascii="Times New Roman" w:hAnsi="Times New Roman"/>
        </w:rPr>
        <w:t xml:space="preserve"> от «</w:t>
      </w:r>
      <w:r w:rsidR="00BA095F">
        <w:rPr>
          <w:rFonts w:ascii="Times New Roman" w:hAnsi="Times New Roman"/>
        </w:rPr>
        <w:t>09</w:t>
      </w:r>
      <w:r w:rsidR="00D830A6" w:rsidRPr="0001613A">
        <w:rPr>
          <w:rFonts w:ascii="Times New Roman" w:hAnsi="Times New Roman"/>
        </w:rPr>
        <w:t xml:space="preserve">» </w:t>
      </w:r>
      <w:r w:rsidR="00D1358A" w:rsidRPr="0001613A">
        <w:rPr>
          <w:rFonts w:ascii="Times New Roman" w:hAnsi="Times New Roman"/>
        </w:rPr>
        <w:t>июля</w:t>
      </w:r>
      <w:r w:rsidR="006D14D5" w:rsidRPr="0001613A">
        <w:rPr>
          <w:rFonts w:ascii="Times New Roman" w:hAnsi="Times New Roman"/>
        </w:rPr>
        <w:t xml:space="preserve"> 201</w:t>
      </w:r>
      <w:r w:rsidR="00D1358A" w:rsidRPr="0001613A">
        <w:rPr>
          <w:rFonts w:ascii="Times New Roman" w:hAnsi="Times New Roman"/>
        </w:rPr>
        <w:t>9</w:t>
      </w:r>
      <w:r w:rsidR="006D14D5" w:rsidRPr="0001613A">
        <w:rPr>
          <w:rFonts w:ascii="Times New Roman" w:hAnsi="Times New Roman"/>
        </w:rPr>
        <w:t xml:space="preserve"> г. №</w:t>
      </w:r>
      <w:r w:rsidR="00D1358A" w:rsidRPr="0001613A">
        <w:rPr>
          <w:rFonts w:ascii="Times New Roman" w:hAnsi="Times New Roman"/>
        </w:rPr>
        <w:t xml:space="preserve"> 1/2019</w:t>
      </w:r>
      <w:r w:rsidR="006D14D5" w:rsidRPr="0001613A">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01613A">
        <w:rPr>
          <w:rFonts w:ascii="Times New Roman" w:hAnsi="Times New Roman"/>
        </w:rPr>
        <w:t>Условия Договора управления МКД устанавлива</w:t>
      </w:r>
      <w:r w:rsidRPr="00E441B5">
        <w:rPr>
          <w:rFonts w:ascii="Times New Roman" w:hAnsi="Times New Roman"/>
        </w:rPr>
        <w:t>ются одинаковыми для всех собственников помещений в МКД.</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Управляющая организация осуществляет свою деятельность на основании лицензии на управление </w:t>
      </w:r>
      <w:r w:rsidR="00DF45EF" w:rsidRPr="00E441B5">
        <w:rPr>
          <w:rFonts w:ascii="Times New Roman" w:hAnsi="Times New Roman"/>
        </w:rPr>
        <w:t>многоквартирными домами от «11</w:t>
      </w:r>
      <w:r w:rsidRPr="00E441B5">
        <w:rPr>
          <w:rFonts w:ascii="Times New Roman" w:hAnsi="Times New Roman"/>
        </w:rPr>
        <w:t xml:space="preserve">» </w:t>
      </w:r>
      <w:r w:rsidR="00DF45EF" w:rsidRPr="00E441B5">
        <w:rPr>
          <w:rFonts w:ascii="Times New Roman" w:hAnsi="Times New Roman"/>
        </w:rPr>
        <w:t>января</w:t>
      </w:r>
      <w:r w:rsidRPr="00E441B5">
        <w:rPr>
          <w:rFonts w:ascii="Times New Roman" w:hAnsi="Times New Roman"/>
        </w:rPr>
        <w:t xml:space="preserve"> 20</w:t>
      </w:r>
      <w:r w:rsidR="00DF45EF" w:rsidRPr="00E441B5">
        <w:rPr>
          <w:rFonts w:ascii="Times New Roman" w:hAnsi="Times New Roman"/>
        </w:rPr>
        <w:t>16</w:t>
      </w:r>
      <w:r w:rsidRPr="00E441B5">
        <w:rPr>
          <w:rFonts w:ascii="Times New Roman" w:hAnsi="Times New Roman"/>
        </w:rPr>
        <w:t xml:space="preserve">г. № </w:t>
      </w:r>
      <w:r w:rsidR="00DF45EF" w:rsidRPr="00E441B5">
        <w:rPr>
          <w:rFonts w:ascii="Times New Roman" w:hAnsi="Times New Roman"/>
        </w:rPr>
        <w:t>1139</w:t>
      </w:r>
      <w:r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При исполнении настоящего Договора Стороны руководствуются положениями н</w:t>
      </w:r>
      <w:r w:rsidR="00276EF3">
        <w:rPr>
          <w:rFonts w:ascii="Times New Roman" w:hAnsi="Times New Roman"/>
        </w:rPr>
        <w:t>астоящего Договора и нормами</w:t>
      </w:r>
      <w:r w:rsidRPr="00E441B5">
        <w:rPr>
          <w:rFonts w:ascii="Times New Roman" w:hAnsi="Times New Roman"/>
        </w:rPr>
        <w:t>:</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Жилищного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Гражданского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Федерального закона от 23.11.2009 № 261-ФЗ «Об энергосбережен</w:t>
      </w:r>
      <w:r w:rsidR="000F5DEA">
        <w:rPr>
          <w:rFonts w:ascii="Times New Roman" w:hAnsi="Times New Roman"/>
        </w:rPr>
        <w:t xml:space="preserve">ии и о повышении энергетической </w:t>
      </w:r>
      <w:r w:rsidRPr="00E441B5">
        <w:rPr>
          <w:rFonts w:ascii="Times New Roman" w:hAnsi="Times New Roman"/>
        </w:rPr>
        <w:t>эффективности и о внесении изменений в отдельные законодательные акты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0166" w:rsidRPr="00E441B5" w:rsidRDefault="00BE0166" w:rsidP="00AA52D4">
      <w:pPr>
        <w:pStyle w:val="a4"/>
        <w:spacing w:after="0" w:line="240" w:lineRule="auto"/>
        <w:ind w:left="0" w:firstLine="27"/>
        <w:jc w:val="both"/>
        <w:rPr>
          <w:rFonts w:ascii="Times New Roman" w:hAnsi="Times New Roman"/>
        </w:rPr>
      </w:pPr>
      <w:proofErr w:type="gramStart"/>
      <w:r w:rsidRPr="00E441B5">
        <w:rPr>
          <w:rFonts w:ascii="Times New Roman" w:hAnsi="Times New Roman"/>
        </w:rPr>
        <w:t>–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roofErr w:type="gramEnd"/>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15.05.2013 № 416 «О порядке осуществления деятельности по управлению многоквартирными домами»;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иных нормативно-правовых документов.</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C4FF5"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A13DD2" w:rsidRPr="00E441B5" w:rsidRDefault="00A13DD2" w:rsidP="006A5F9F">
      <w:pPr>
        <w:spacing w:after="0" w:line="240" w:lineRule="auto"/>
        <w:ind w:firstLine="709"/>
        <w:jc w:val="both"/>
        <w:rPr>
          <w:rFonts w:ascii="Times New Roman" w:hAnsi="Times New Roman"/>
          <w:b/>
        </w:rPr>
      </w:pPr>
    </w:p>
    <w:p w:rsidR="000C4FF5" w:rsidRPr="00AA52D4" w:rsidRDefault="004B3A9A" w:rsidP="00AA52D4">
      <w:pPr>
        <w:pStyle w:val="a4"/>
        <w:numPr>
          <w:ilvl w:val="0"/>
          <w:numId w:val="1"/>
        </w:numPr>
        <w:spacing w:after="0" w:line="240" w:lineRule="auto"/>
        <w:jc w:val="both"/>
        <w:rPr>
          <w:rFonts w:ascii="Times New Roman" w:hAnsi="Times New Roman"/>
          <w:b/>
        </w:rPr>
      </w:pPr>
      <w:r w:rsidRPr="00AA52D4">
        <w:rPr>
          <w:rFonts w:ascii="Times New Roman" w:hAnsi="Times New Roman"/>
          <w:b/>
        </w:rPr>
        <w:t xml:space="preserve">Предмет Договора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Упра</w:t>
      </w:r>
      <w:r>
        <w:rPr>
          <w:rFonts w:ascii="Times New Roman" w:hAnsi="Times New Roman"/>
        </w:rPr>
        <w:t>вляющая организация по заданию С</w:t>
      </w:r>
      <w:r w:rsidRPr="00AA52D4">
        <w:rPr>
          <w:rFonts w:ascii="Times New Roman" w:hAnsi="Times New Roman"/>
        </w:rPr>
        <w:t>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lastRenderedPageBreak/>
        <w:t xml:space="preserve">–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w:t>
      </w:r>
    </w:p>
    <w:p w:rsidR="00582557" w:rsidRPr="00AA52D4" w:rsidRDefault="00582557" w:rsidP="00AA52D4">
      <w:pPr>
        <w:pStyle w:val="a4"/>
        <w:spacing w:after="0" w:line="240" w:lineRule="auto"/>
        <w:ind w:left="27"/>
        <w:jc w:val="both"/>
        <w:rPr>
          <w:rFonts w:ascii="Times New Roman" w:hAnsi="Times New Roman"/>
        </w:rPr>
      </w:pPr>
      <w:r w:rsidRPr="00AA52D4">
        <w:rPr>
          <w:rFonts w:ascii="Times New Roman" w:hAnsi="Times New Roman"/>
        </w:rPr>
        <w:t>–</w:t>
      </w:r>
      <w:r>
        <w:rPr>
          <w:rFonts w:ascii="Times New Roman" w:hAnsi="Times New Roman"/>
        </w:rPr>
        <w:t xml:space="preserve"> оказывать коммунальны</w:t>
      </w:r>
      <w:r w:rsidR="002C5DEE">
        <w:rPr>
          <w:rFonts w:ascii="Times New Roman" w:hAnsi="Times New Roman"/>
        </w:rPr>
        <w:t>е</w:t>
      </w:r>
      <w:r>
        <w:rPr>
          <w:rFonts w:ascii="Times New Roman" w:hAnsi="Times New Roman"/>
        </w:rPr>
        <w:t xml:space="preserve"> услуг</w:t>
      </w:r>
      <w:r w:rsidR="002C5DEE">
        <w:rPr>
          <w:rFonts w:ascii="Times New Roman" w:hAnsi="Times New Roman"/>
        </w:rPr>
        <w:t>и</w:t>
      </w:r>
      <w:r>
        <w:rPr>
          <w:rFonts w:ascii="Times New Roman" w:hAnsi="Times New Roman"/>
        </w:rPr>
        <w:t>;</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осуществлять иную направленную на достижение целей управления МКД деятельность.</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Состав и состояние общего имущества Объекта управления определен в Приложении № 1 к настоящему Договору.</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 xml:space="preserve">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не может быть утвержден в объеме </w:t>
      </w:r>
      <w:proofErr w:type="gramStart"/>
      <w:r w:rsidRPr="00AA52D4">
        <w:rPr>
          <w:rFonts w:ascii="Times New Roman" w:hAnsi="Times New Roman"/>
        </w:rPr>
        <w:t>менее минимального</w:t>
      </w:r>
      <w:proofErr w:type="gramEnd"/>
      <w:r w:rsidRPr="00AA52D4">
        <w:rPr>
          <w:rFonts w:ascii="Times New Roman" w:hAnsi="Times New Roman"/>
        </w:rPr>
        <w:t xml:space="preserve">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коммунальных услуг и тарифы на них указаны в Приложении № 3 к Договору</w:t>
      </w:r>
      <w:r w:rsidR="001E1B2B">
        <w:rPr>
          <w:rFonts w:ascii="Times New Roman" w:hAnsi="Times New Roman"/>
        </w:rPr>
        <w:t xml:space="preserve">.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Российской Федерации от 06.05.2011 № 354.</w:t>
      </w:r>
    </w:p>
    <w:p w:rsidR="00A13DD2" w:rsidRPr="001E1B2B" w:rsidRDefault="00AA52D4" w:rsidP="001E1B2B">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r w:rsidR="00A13DD2">
        <w:rPr>
          <w:rFonts w:ascii="Times New Roman" w:hAnsi="Times New Roman"/>
        </w:rPr>
        <w:t xml:space="preserve"> и определены в Приложении № 5</w:t>
      </w:r>
      <w:r w:rsidRPr="00AA52D4">
        <w:rPr>
          <w:rFonts w:ascii="Times New Roman" w:hAnsi="Times New Roman"/>
        </w:rPr>
        <w:t>.</w:t>
      </w:r>
    </w:p>
    <w:p w:rsidR="006B35DB" w:rsidRPr="00E441B5" w:rsidRDefault="006B35DB" w:rsidP="006A5F9F">
      <w:pPr>
        <w:spacing w:after="0" w:line="240" w:lineRule="auto"/>
        <w:ind w:firstLine="709"/>
        <w:jc w:val="both"/>
        <w:rPr>
          <w:rFonts w:ascii="Times New Roman" w:hAnsi="Times New Roman"/>
          <w:b/>
        </w:rPr>
      </w:pPr>
    </w:p>
    <w:p w:rsidR="000C4FF5" w:rsidRPr="001E1B2B" w:rsidRDefault="004B3A9A" w:rsidP="001E1B2B">
      <w:pPr>
        <w:pStyle w:val="a4"/>
        <w:numPr>
          <w:ilvl w:val="0"/>
          <w:numId w:val="1"/>
        </w:numPr>
        <w:spacing w:after="0" w:line="240" w:lineRule="auto"/>
        <w:jc w:val="both"/>
        <w:rPr>
          <w:rFonts w:ascii="Times New Roman" w:hAnsi="Times New Roman"/>
          <w:b/>
        </w:rPr>
      </w:pPr>
      <w:r w:rsidRPr="001E1B2B">
        <w:rPr>
          <w:rFonts w:ascii="Times New Roman" w:hAnsi="Times New Roman"/>
          <w:b/>
        </w:rPr>
        <w:t>Права и обязанности Сторон</w:t>
      </w:r>
    </w:p>
    <w:p w:rsidR="000C4FF5" w:rsidRDefault="004B3A9A" w:rsidP="001E1B2B">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Управляющая организация обязана: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определения способа оказания услуг и выполнения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подготовки заданий для исполнителей услуг и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заключения соответствующих договоров с организациями, осуществляющими поставки коммунальных ре</w:t>
      </w:r>
      <w:r w:rsidR="000D3A28">
        <w:rPr>
          <w:rFonts w:ascii="Times New Roman" w:hAnsi="Times New Roman"/>
        </w:rPr>
        <w:t>сурсов и региональным оператором по обращению с твердыми коммунальными отходами</w:t>
      </w:r>
      <w:r w:rsidRPr="00444427">
        <w:rPr>
          <w:rFonts w:ascii="Times New Roman" w:hAnsi="Times New Roman"/>
        </w:rPr>
        <w:t>;</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д) осуществления </w:t>
      </w:r>
      <w:proofErr w:type="gramStart"/>
      <w:r w:rsidRPr="00444427">
        <w:rPr>
          <w:rFonts w:ascii="Times New Roman" w:hAnsi="Times New Roman"/>
        </w:rPr>
        <w:t>контроля за</w:t>
      </w:r>
      <w:proofErr w:type="gramEnd"/>
      <w:r w:rsidRPr="00444427">
        <w:rPr>
          <w:rFonts w:ascii="Times New Roman" w:hAnsi="Times New Roman"/>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w:t>
      </w:r>
      <w:r w:rsidR="00472151">
        <w:rPr>
          <w:rFonts w:ascii="Times New Roman" w:hAnsi="Times New Roman"/>
        </w:rPr>
        <w:t xml:space="preserve"> и работ ненадлежащего качества.</w:t>
      </w:r>
    </w:p>
    <w:p w:rsidR="00472151" w:rsidRPr="00444427" w:rsidRDefault="00472151" w:rsidP="00444427">
      <w:pPr>
        <w:pStyle w:val="a4"/>
        <w:spacing w:after="0" w:line="240" w:lineRule="auto"/>
        <w:ind w:left="0" w:firstLine="567"/>
        <w:jc w:val="both"/>
        <w:rPr>
          <w:rFonts w:ascii="Times New Roman" w:hAnsi="Times New Roman"/>
        </w:rPr>
      </w:pPr>
      <w:r>
        <w:rPr>
          <w:rFonts w:ascii="Times New Roman" w:hAnsi="Times New Roman"/>
        </w:rPr>
        <w:t xml:space="preserve">Выполнение работ по ремонту общего имущества, в случае принятия </w:t>
      </w:r>
      <w:r w:rsidR="009812F8">
        <w:rPr>
          <w:rFonts w:ascii="Times New Roman" w:hAnsi="Times New Roman"/>
        </w:rPr>
        <w:t xml:space="preserve">на общем собрании </w:t>
      </w:r>
      <w:r>
        <w:rPr>
          <w:rFonts w:ascii="Times New Roman" w:hAnsi="Times New Roman"/>
        </w:rPr>
        <w:t>собственник</w:t>
      </w:r>
      <w:r w:rsidR="009812F8">
        <w:rPr>
          <w:rFonts w:ascii="Times New Roman" w:hAnsi="Times New Roman"/>
        </w:rPr>
        <w:t>ов</w:t>
      </w:r>
      <w:r>
        <w:rPr>
          <w:rFonts w:ascii="Times New Roman" w:hAnsi="Times New Roman"/>
        </w:rPr>
        <w:t xml:space="preserve"> помещений решения, осуществляется по согласованному с Советом дома плану</w:t>
      </w:r>
      <w:r w:rsidR="009812F8">
        <w:rPr>
          <w:rFonts w:ascii="Times New Roman" w:hAnsi="Times New Roman"/>
        </w:rPr>
        <w:t xml:space="preserve">. </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Выполнять работы и/или оказывать услуги по управлению МКД в соответствии с Перечнем, утвержденным Приложением № 6 к настоящему Договору.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холодное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горячее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водоотведение;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электроснабжение;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отопление;</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е) </w:t>
      </w:r>
      <w:r>
        <w:rPr>
          <w:rFonts w:ascii="Times New Roman" w:hAnsi="Times New Roman"/>
        </w:rPr>
        <w:t>вывоз твердых коммунальных</w:t>
      </w:r>
      <w:r w:rsidR="005B04C9">
        <w:rPr>
          <w:rFonts w:ascii="Times New Roman" w:hAnsi="Times New Roman"/>
        </w:rPr>
        <w:t xml:space="preserve"> и крупногабаритных </w:t>
      </w:r>
      <w:r>
        <w:rPr>
          <w:rFonts w:ascii="Times New Roman" w:hAnsi="Times New Roman"/>
        </w:rPr>
        <w:t>отходов</w:t>
      </w:r>
      <w:r w:rsidRPr="00444427">
        <w:rPr>
          <w:rFonts w:ascii="Times New Roman" w:hAnsi="Times New Roman"/>
        </w:rPr>
        <w:t>.</w:t>
      </w:r>
    </w:p>
    <w:p w:rsidR="00E868B0" w:rsidRPr="00444427" w:rsidRDefault="00E868B0" w:rsidP="00444427">
      <w:pPr>
        <w:pStyle w:val="a4"/>
        <w:spacing w:after="0" w:line="240" w:lineRule="auto"/>
        <w:ind w:left="0" w:firstLine="567"/>
        <w:jc w:val="both"/>
        <w:rPr>
          <w:rFonts w:ascii="Times New Roman" w:hAnsi="Times New Roman"/>
        </w:rPr>
      </w:pPr>
      <w:r>
        <w:rPr>
          <w:rFonts w:ascii="Times New Roman" w:hAnsi="Times New Roman"/>
        </w:rPr>
        <w:t xml:space="preserve">В случае </w:t>
      </w:r>
      <w:r w:rsidRPr="00E868B0">
        <w:rPr>
          <w:rFonts w:ascii="Times New Roman" w:hAnsi="Times New Roman"/>
        </w:rPr>
        <w:t xml:space="preserve">реализации норм, предусмотренных </w:t>
      </w:r>
      <w:r>
        <w:rPr>
          <w:rFonts w:ascii="Times New Roman" w:hAnsi="Times New Roman"/>
        </w:rPr>
        <w:t>ст.</w:t>
      </w:r>
      <w:r w:rsidRPr="00E868B0">
        <w:rPr>
          <w:rFonts w:ascii="Times New Roman" w:hAnsi="Times New Roman"/>
        </w:rPr>
        <w:t xml:space="preserve"> 157.2</w:t>
      </w:r>
      <w:r>
        <w:rPr>
          <w:rFonts w:ascii="Times New Roman" w:hAnsi="Times New Roman"/>
        </w:rPr>
        <w:t xml:space="preserve"> ЖК РФ об установлении прямых договорных отношений между собственниками 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r w:rsidR="00960A4E">
        <w:rPr>
          <w:rFonts w:ascii="Times New Roman" w:hAnsi="Times New Roman"/>
        </w:rPr>
        <w:t>/региональным оп</w:t>
      </w:r>
      <w:r w:rsidR="00F31E4B">
        <w:rPr>
          <w:rFonts w:ascii="Times New Roman" w:hAnsi="Times New Roman"/>
        </w:rPr>
        <w:t>ератором</w:t>
      </w:r>
      <w:r w:rsidR="00DD7AAE">
        <w:rPr>
          <w:rFonts w:ascii="Times New Roman" w:hAnsi="Times New Roman"/>
        </w:rPr>
        <w:t xml:space="preserve"> по обращению с ТКО</w:t>
      </w:r>
      <w:r>
        <w:rPr>
          <w:rFonts w:ascii="Times New Roman" w:hAnsi="Times New Roman"/>
        </w:rPr>
        <w:t xml:space="preserve">, из перечня предоставляемых коммунальных услуг исключаются коммунальные услуги, по которым принято решение собственниками МКД или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r w:rsidR="00960A4E">
        <w:rPr>
          <w:rFonts w:ascii="Times New Roman" w:hAnsi="Times New Roman"/>
        </w:rPr>
        <w:t>/региональным оператором</w:t>
      </w:r>
      <w:r w:rsidR="000D3A28">
        <w:rPr>
          <w:rFonts w:ascii="Times New Roman" w:hAnsi="Times New Roman"/>
        </w:rPr>
        <w:t xml:space="preserve"> по обращению с ТКО</w:t>
      </w:r>
      <w:r>
        <w:rPr>
          <w:rFonts w:ascii="Times New Roman" w:hAnsi="Times New Roman"/>
        </w:rPr>
        <w:t>.</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Заключать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договоры о приобретении коммунальных ресурсов, используемых при предоставлении коммунальных услуг собственникам </w:t>
      </w:r>
      <w:r w:rsidRPr="00444427">
        <w:rPr>
          <w:rFonts w:ascii="Times New Roman" w:hAnsi="Times New Roman"/>
        </w:rPr>
        <w:lastRenderedPageBreak/>
        <w:t>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плановые и внеплановые общие и частичные осмотры общего имущества МКД. Результаты осмотров оформлять в порядке, установленном Правилами содержания общего имущества.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444427">
        <w:rPr>
          <w:rFonts w:ascii="Times New Roman" w:hAnsi="Times New Roman"/>
        </w:rPr>
        <w:t>энергосервисными</w:t>
      </w:r>
      <w:proofErr w:type="spellEnd"/>
      <w:r w:rsidRPr="00444427">
        <w:rPr>
          <w:rFonts w:ascii="Times New Roman" w:hAnsi="Times New Roman"/>
        </w:rPr>
        <w:t xml:space="preserve"> договорами и решениями общих собраний собственников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расчеты за предоставленные жилищно-коммунальные услуги, в том числе:</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начислять обязательные платежи за жилищно-коммунальные услуги (жилое помещение и коммунальные услуги)</w:t>
      </w:r>
      <w:r w:rsidR="00C118D9">
        <w:rPr>
          <w:rFonts w:ascii="Times New Roman" w:hAnsi="Times New Roman"/>
        </w:rPr>
        <w:t xml:space="preserve"> и дополнительные услуги</w:t>
      </w:r>
      <w:r w:rsidRPr="00444427">
        <w:rPr>
          <w:rFonts w:ascii="Times New Roman" w:hAnsi="Times New Roman"/>
        </w:rPr>
        <w:t>, установленные решением общего собрания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б) формировать и </w:t>
      </w:r>
      <w:proofErr w:type="gramStart"/>
      <w:r w:rsidRPr="00444427">
        <w:rPr>
          <w:rFonts w:ascii="Times New Roman" w:hAnsi="Times New Roman"/>
        </w:rPr>
        <w:t>предоставлять Собственнику платежный документ</w:t>
      </w:r>
      <w:proofErr w:type="gramEnd"/>
      <w:r w:rsidRPr="00444427">
        <w:rPr>
          <w:rFonts w:ascii="Times New Roman" w:hAnsi="Times New Roman"/>
        </w:rPr>
        <w:t xml:space="preserve">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w:t>
      </w:r>
      <w:proofErr w:type="gramStart"/>
      <w:r w:rsidRPr="00444427">
        <w:rPr>
          <w:rFonts w:ascii="Times New Roman" w:hAnsi="Times New Roman"/>
        </w:rPr>
        <w:t>КХ в ср</w:t>
      </w:r>
      <w:proofErr w:type="gramEnd"/>
      <w:r w:rsidRPr="00444427">
        <w:rPr>
          <w:rFonts w:ascii="Times New Roman" w:hAnsi="Times New Roman"/>
        </w:rPr>
        <w:t>ок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принимать от Собственников плату за содержание и ремонт общего имущества в МКД, коммунальные и другие услуги согласно настоящему Договору и платежному документу;</w:t>
      </w:r>
    </w:p>
    <w:p w:rsidR="00444427" w:rsidRPr="00444427" w:rsidRDefault="00444427" w:rsidP="006927F4">
      <w:pPr>
        <w:pStyle w:val="a4"/>
        <w:spacing w:after="0" w:line="240" w:lineRule="auto"/>
        <w:ind w:left="0" w:firstLine="567"/>
        <w:jc w:val="both"/>
        <w:rPr>
          <w:rFonts w:ascii="Times New Roman" w:hAnsi="Times New Roman"/>
        </w:rPr>
      </w:pPr>
      <w:proofErr w:type="gramStart"/>
      <w:r w:rsidRPr="00444427">
        <w:rPr>
          <w:rFonts w:ascii="Times New Roman" w:hAnsi="Times New Roman"/>
        </w:rPr>
        <w:t>д)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roofErr w:type="gramEnd"/>
    </w:p>
    <w:p w:rsidR="00444427" w:rsidRPr="00444427" w:rsidRDefault="00444427" w:rsidP="006927F4">
      <w:pPr>
        <w:pStyle w:val="a4"/>
        <w:spacing w:after="0" w:line="240" w:lineRule="auto"/>
        <w:ind w:left="0" w:firstLine="567"/>
        <w:jc w:val="both"/>
        <w:rPr>
          <w:rFonts w:ascii="Times New Roman" w:hAnsi="Times New Roman"/>
        </w:rPr>
      </w:pPr>
      <w:proofErr w:type="gramStart"/>
      <w:r w:rsidRPr="00444427">
        <w:rPr>
          <w:rFonts w:ascii="Times New Roman" w:hAnsi="Times New Roman"/>
        </w:rPr>
        <w:t>е) осуществлять перерасчет размера платы за жилое помещение и/или платы за коммунальные услуги на основании обращения Собственника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roofErr w:type="gramEnd"/>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Российской Федерации от 13.08.2006 № 491, от 15.05.2013 № 416, а также осуществлять их актуализацию и восстановление (при необходимости).</w:t>
      </w:r>
    </w:p>
    <w:p w:rsidR="00444427" w:rsidRPr="00444427" w:rsidRDefault="00444427" w:rsidP="006927F4">
      <w:pPr>
        <w:pStyle w:val="a4"/>
        <w:spacing w:after="0" w:line="240" w:lineRule="auto"/>
        <w:ind w:left="0" w:firstLine="567"/>
        <w:jc w:val="both"/>
        <w:rPr>
          <w:rFonts w:ascii="Times New Roman" w:hAnsi="Times New Roman"/>
        </w:rPr>
      </w:pPr>
      <w:proofErr w:type="gramStart"/>
      <w:r w:rsidRPr="00444427">
        <w:rPr>
          <w:rFonts w:ascii="Times New Roman" w:hAnsi="Times New Roman"/>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w:t>
      </w:r>
      <w:proofErr w:type="gramEnd"/>
      <w:r w:rsidRPr="00444427">
        <w:rPr>
          <w:rFonts w:ascii="Times New Roman" w:hAnsi="Times New Roman"/>
        </w:rPr>
        <w:t xml:space="preserve"> </w:t>
      </w:r>
      <w:proofErr w:type="gramStart"/>
      <w:r w:rsidRPr="00444427">
        <w:rPr>
          <w:rFonts w:ascii="Times New Roman" w:hAnsi="Times New Roman"/>
        </w:rPr>
        <w:t>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либо ЖК, ЖСК, либо в случае непосредственного управления МКД одному из собственников помещений в МКД, указанному в решении общего собрания данных собственников о выборе способа управления МКД, или, если такой</w:t>
      </w:r>
      <w:proofErr w:type="gramEnd"/>
      <w:r w:rsidRPr="00444427">
        <w:rPr>
          <w:rFonts w:ascii="Times New Roman" w:hAnsi="Times New Roman"/>
        </w:rPr>
        <w:t xml:space="preserve"> собственник не указан, любому собственнику помещения в МКД.</w:t>
      </w:r>
    </w:p>
    <w:p w:rsidR="008D1C7A" w:rsidRDefault="00444427" w:rsidP="00DF47CA">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w:t>
      </w:r>
      <w:r w:rsidR="006927F4">
        <w:rPr>
          <w:rFonts w:ascii="Times New Roman" w:hAnsi="Times New Roman"/>
        </w:rPr>
        <w:t>йно-диспетчерскому обслуживанию</w:t>
      </w:r>
      <w:r w:rsidR="008D1C7A">
        <w:rPr>
          <w:rFonts w:ascii="Times New Roman" w:hAnsi="Times New Roman"/>
        </w:rPr>
        <w:t xml:space="preserve">. </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Аварийно-диспетчерская служба (далее – АДС)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roofErr w:type="gramEnd"/>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444427">
        <w:rPr>
          <w:rFonts w:ascii="Times New Roman" w:hAnsi="Times New Roman"/>
        </w:rPr>
        <w:t>энергоэффективности</w:t>
      </w:r>
      <w:proofErr w:type="spellEnd"/>
      <w:r w:rsidRPr="00444427">
        <w:rPr>
          <w:rFonts w:ascii="Times New Roman" w:hAnsi="Times New Roman"/>
        </w:rPr>
        <w:t>;</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444427" w:rsidRPr="00444427" w:rsidRDefault="006927F4" w:rsidP="00444427">
      <w:pPr>
        <w:pStyle w:val="a4"/>
        <w:numPr>
          <w:ilvl w:val="2"/>
          <w:numId w:val="1"/>
        </w:numPr>
        <w:spacing w:after="0" w:line="240" w:lineRule="auto"/>
        <w:ind w:left="0" w:firstLine="567"/>
        <w:jc w:val="both"/>
        <w:rPr>
          <w:rFonts w:ascii="Times New Roman" w:hAnsi="Times New Roman"/>
        </w:rPr>
      </w:pPr>
      <w:proofErr w:type="gramStart"/>
      <w:r>
        <w:rPr>
          <w:rFonts w:ascii="Times New Roman" w:hAnsi="Times New Roman"/>
        </w:rPr>
        <w:t>В</w:t>
      </w:r>
      <w:r w:rsidR="00444427" w:rsidRPr="00444427">
        <w:rPr>
          <w:rFonts w:ascii="Times New Roman" w:hAnsi="Times New Roman"/>
        </w:rPr>
        <w:t>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w:t>
      </w:r>
      <w:proofErr w:type="gramEnd"/>
      <w:r w:rsidR="00444427" w:rsidRPr="00444427">
        <w:rPr>
          <w:rFonts w:ascii="Times New Roman" w:hAnsi="Times New Roman"/>
        </w:rPr>
        <w:t xml:space="preserve"> Порядок восстановления поврежденного имущества определяется условиями договора страхования.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Ежегодно в течение первого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r w:rsidR="0009302B">
        <w:rPr>
          <w:rFonts w:ascii="Times New Roman" w:hAnsi="Times New Roman"/>
        </w:rPr>
        <w:t>Форма отчета утверждена Приложением №7.</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прием и рассмотрение обращений, заявок и предложений Собственников и пользователей помещений в МКД.</w:t>
      </w:r>
    </w:p>
    <w:p w:rsidR="00444427" w:rsidRPr="00444427" w:rsidRDefault="00444427" w:rsidP="00855430">
      <w:pPr>
        <w:pStyle w:val="a4"/>
        <w:spacing w:after="0" w:line="240" w:lineRule="auto"/>
        <w:ind w:left="0" w:firstLine="567"/>
        <w:jc w:val="both"/>
        <w:rPr>
          <w:rFonts w:ascii="Times New Roman" w:hAnsi="Times New Roman"/>
        </w:rPr>
      </w:pPr>
      <w:proofErr w:type="gramStart"/>
      <w:r w:rsidRPr="00444427">
        <w:rPr>
          <w:rFonts w:ascii="Times New Roman" w:hAnsi="Times New Roman"/>
        </w:rPr>
        <w:t>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roofErr w:type="gramEnd"/>
    </w:p>
    <w:p w:rsidR="00444427" w:rsidRPr="00444427" w:rsidRDefault="00444427" w:rsidP="00855430">
      <w:pPr>
        <w:pStyle w:val="a4"/>
        <w:spacing w:after="0" w:line="240" w:lineRule="auto"/>
        <w:ind w:left="0" w:firstLine="567"/>
        <w:jc w:val="both"/>
        <w:rPr>
          <w:rFonts w:ascii="Times New Roman" w:hAnsi="Times New Roman"/>
        </w:rPr>
      </w:pPr>
      <w:proofErr w:type="gramStart"/>
      <w:r w:rsidRPr="00444427">
        <w:rPr>
          <w:rFonts w:ascii="Times New Roman" w:hAnsi="Times New Roman"/>
        </w:rPr>
        <w:t xml:space="preserve">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w:t>
      </w:r>
      <w:r w:rsidRPr="00444427">
        <w:rPr>
          <w:rFonts w:ascii="Times New Roman" w:hAnsi="Times New Roman"/>
        </w:rPr>
        <w:lastRenderedPageBreak/>
        <w:t>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roofErr w:type="gramEnd"/>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 составляет не более 10 (десяти) рабочих дней со дня получения управляющей организацией соответствующего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855430" w:rsidRDefault="00444427" w:rsidP="00855430">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roofErr w:type="gramEnd"/>
    </w:p>
    <w:p w:rsidR="00444427" w:rsidRPr="00855430" w:rsidRDefault="00444427" w:rsidP="00855430">
      <w:pPr>
        <w:pStyle w:val="a4"/>
        <w:spacing w:after="0" w:line="240" w:lineRule="auto"/>
        <w:ind w:left="0" w:firstLine="567"/>
        <w:jc w:val="both"/>
        <w:rPr>
          <w:rFonts w:ascii="Times New Roman" w:hAnsi="Times New Roman"/>
        </w:rPr>
      </w:pPr>
      <w:r w:rsidRPr="00855430">
        <w:rPr>
          <w:rFonts w:ascii="Times New Roman" w:hAnsi="Times New Roman"/>
        </w:rPr>
        <w:t>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При выявлении </w:t>
      </w:r>
      <w:proofErr w:type="gramStart"/>
      <w:r w:rsidRPr="00444427">
        <w:rPr>
          <w:rFonts w:ascii="Times New Roman" w:hAnsi="Times New Roman"/>
        </w:rPr>
        <w:t>случаев использования общего имущества собственников помещений</w:t>
      </w:r>
      <w:proofErr w:type="gramEnd"/>
      <w:r w:rsidRPr="00444427">
        <w:rPr>
          <w:rFonts w:ascii="Times New Roman" w:hAnsi="Times New Roman"/>
        </w:rPr>
        <w:t xml:space="preserve"> в МКД без соответствующего решения общего собрания собственников помещений в МКД Управляющая организация при необходимости направляет уведомления о выявленном факте в государственную жилищную инспекцию и совет МКД.</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roofErr w:type="gramEnd"/>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законодательства РФ.</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w:t>
      </w:r>
      <w:r w:rsidR="00276EF3">
        <w:rPr>
          <w:rFonts w:ascii="Times New Roman" w:hAnsi="Times New Roman"/>
        </w:rPr>
        <w:t xml:space="preserve">х при предъявлении </w:t>
      </w:r>
      <w:proofErr w:type="spellStart"/>
      <w:r w:rsidR="00276EF3">
        <w:rPr>
          <w:rFonts w:ascii="Times New Roman" w:hAnsi="Times New Roman"/>
        </w:rPr>
        <w:t>негаторного</w:t>
      </w:r>
      <w:proofErr w:type="spellEnd"/>
      <w:r w:rsidR="00276EF3">
        <w:rPr>
          <w:rFonts w:ascii="Times New Roman" w:hAnsi="Times New Roman"/>
        </w:rPr>
        <w:t xml:space="preserve">, </w:t>
      </w:r>
      <w:proofErr w:type="spellStart"/>
      <w:r w:rsidRPr="00444427">
        <w:rPr>
          <w:rFonts w:ascii="Times New Roman" w:hAnsi="Times New Roman"/>
        </w:rPr>
        <w:t>виндикационного</w:t>
      </w:r>
      <w:proofErr w:type="spellEnd"/>
      <w:r w:rsidRPr="00444427">
        <w:rPr>
          <w:rFonts w:ascii="Times New Roman" w:hAnsi="Times New Roman"/>
        </w:rPr>
        <w:t xml:space="preserve"> и иного вещно-правового исков, взыскании неосновательного обогащения, причиненного общему имуществу ущерба.</w:t>
      </w:r>
      <w:proofErr w:type="gramEnd"/>
    </w:p>
    <w:p w:rsidR="00582557" w:rsidRDefault="00582557" w:rsidP="00582557">
      <w:pPr>
        <w:pStyle w:val="a4"/>
        <w:numPr>
          <w:ilvl w:val="2"/>
          <w:numId w:val="1"/>
        </w:numPr>
        <w:spacing w:after="0" w:line="240" w:lineRule="auto"/>
        <w:ind w:left="0" w:firstLine="567"/>
        <w:jc w:val="both"/>
        <w:rPr>
          <w:rFonts w:ascii="Times New Roman" w:hAnsi="Times New Roman"/>
        </w:rPr>
      </w:pPr>
      <w:r w:rsidRPr="00582557">
        <w:rPr>
          <w:rFonts w:ascii="Times New Roman" w:hAnsi="Times New Roman"/>
        </w:rPr>
        <w:t>Гарантийные обязательства застройщика не переходят на управляющую организацию. В течение гарантийных сроков застройщика, установленных законодательством Российской Федерации либо договоро</w:t>
      </w:r>
      <w:proofErr w:type="gramStart"/>
      <w:r w:rsidRPr="00582557">
        <w:rPr>
          <w:rFonts w:ascii="Times New Roman" w:hAnsi="Times New Roman"/>
        </w:rPr>
        <w:t>м(</w:t>
      </w:r>
      <w:proofErr w:type="gramEnd"/>
      <w:r w:rsidRPr="00582557">
        <w:rPr>
          <w:rFonts w:ascii="Times New Roman" w:hAnsi="Times New Roman"/>
        </w:rPr>
        <w:t>-</w:t>
      </w:r>
      <w:proofErr w:type="spellStart"/>
      <w:r w:rsidRPr="00582557">
        <w:rPr>
          <w:rFonts w:ascii="Times New Roman" w:hAnsi="Times New Roman"/>
        </w:rPr>
        <w:t>ами</w:t>
      </w:r>
      <w:proofErr w:type="spellEnd"/>
      <w:r w:rsidRPr="00582557">
        <w:rPr>
          <w:rFonts w:ascii="Times New Roman" w:hAnsi="Times New Roman"/>
        </w:rPr>
        <w:t>), посредством которых собственником(-</w:t>
      </w:r>
      <w:proofErr w:type="spellStart"/>
      <w:r w:rsidRPr="00582557">
        <w:rPr>
          <w:rFonts w:ascii="Times New Roman" w:hAnsi="Times New Roman"/>
        </w:rPr>
        <w:t>ами</w:t>
      </w:r>
      <w:proofErr w:type="spellEnd"/>
      <w:r w:rsidRPr="00582557">
        <w:rPr>
          <w:rFonts w:ascii="Times New Roman" w:hAnsi="Times New Roman"/>
        </w:rPr>
        <w:t>) приобретались помещения в данном многоквартирном доме, для объектов строительства в данном многоквартирном доме (далее в настоящем пункте - гарантийные сроки застройщика), управляющая организация наделяется полномочиями по предъявлению застройщику от имени собственников помещений требований (претензий), а также исков в суд в связи с ненадлежащим качеством строительства в части общего имущества собственников многоквартирного дома, а также в случае, если вследствие ненадлежащего строительства общему имуществу собственников причинен вред. Управляющая организация вправе от имени собственников требовать от застройщика</w:t>
      </w:r>
      <w:r w:rsidR="0073275B">
        <w:rPr>
          <w:rFonts w:ascii="Times New Roman" w:hAnsi="Times New Roman"/>
        </w:rPr>
        <w:t>:</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lastRenderedPageBreak/>
        <w:t>1) безвозмездного устранения недостатков в разумный срок;</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2) возмещения расходов собственников на устранение недостатков;</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3) возмещения морального вреда, в случаях, предусмотренных законом.</w:t>
      </w:r>
    </w:p>
    <w:p w:rsidR="00582557" w:rsidRPr="00582557" w:rsidRDefault="00582557" w:rsidP="0073275B">
      <w:pPr>
        <w:pStyle w:val="a4"/>
        <w:spacing w:after="0" w:line="240" w:lineRule="auto"/>
        <w:ind w:left="0" w:firstLine="567"/>
        <w:jc w:val="both"/>
        <w:rPr>
          <w:rFonts w:ascii="Times New Roman" w:hAnsi="Times New Roman"/>
        </w:rPr>
      </w:pPr>
      <w:proofErr w:type="gramStart"/>
      <w:r w:rsidRPr="00582557">
        <w:rPr>
          <w:rFonts w:ascii="Times New Roman" w:hAnsi="Times New Roman"/>
        </w:rPr>
        <w:t>Порядок направления претензий, обращения в суд, в период гарантийных</w:t>
      </w:r>
      <w:r w:rsidR="0073275B">
        <w:rPr>
          <w:rFonts w:ascii="Times New Roman" w:hAnsi="Times New Roman"/>
        </w:rPr>
        <w:t xml:space="preserve"> </w:t>
      </w:r>
      <w:r w:rsidRPr="00582557">
        <w:rPr>
          <w:rFonts w:ascii="Times New Roman" w:hAnsi="Times New Roman"/>
        </w:rPr>
        <w:t>сроков регулируется соответствующим законодательством Российской</w:t>
      </w:r>
      <w:r w:rsidR="0073275B">
        <w:rPr>
          <w:rFonts w:ascii="Times New Roman" w:hAnsi="Times New Roman"/>
        </w:rPr>
        <w:t xml:space="preserve"> </w:t>
      </w:r>
      <w:r w:rsidRPr="00582557">
        <w:rPr>
          <w:rFonts w:ascii="Times New Roman" w:hAnsi="Times New Roman"/>
        </w:rPr>
        <w:t>Федерации, при этом управляющая организация наделяется всеми правами,</w:t>
      </w:r>
      <w:r w:rsidR="0073275B">
        <w:rPr>
          <w:rFonts w:ascii="Times New Roman" w:hAnsi="Times New Roman"/>
        </w:rPr>
        <w:t xml:space="preserve"> </w:t>
      </w:r>
      <w:r w:rsidRPr="00582557">
        <w:rPr>
          <w:rFonts w:ascii="Times New Roman" w:hAnsi="Times New Roman"/>
        </w:rPr>
        <w:t>которые есть у истца (административного истца), ответчика</w:t>
      </w:r>
      <w:r w:rsidR="0073275B">
        <w:rPr>
          <w:rFonts w:ascii="Times New Roman" w:hAnsi="Times New Roman"/>
        </w:rPr>
        <w:t xml:space="preserve"> </w:t>
      </w:r>
      <w:r w:rsidRPr="00582557">
        <w:rPr>
          <w:rFonts w:ascii="Times New Roman" w:hAnsi="Times New Roman"/>
        </w:rPr>
        <w:t>(административного ответчика), третьего лица, в том числе с правом</w:t>
      </w:r>
      <w:r w:rsidR="0073275B">
        <w:rPr>
          <w:rFonts w:ascii="Times New Roman" w:hAnsi="Times New Roman"/>
        </w:rPr>
        <w:t xml:space="preserve"> </w:t>
      </w:r>
      <w:r w:rsidRPr="00582557">
        <w:rPr>
          <w:rFonts w:ascii="Times New Roman" w:hAnsi="Times New Roman"/>
        </w:rPr>
        <w:t>подписания заявления (обращения), искового заявления, административного</w:t>
      </w:r>
      <w:r w:rsidR="0073275B">
        <w:rPr>
          <w:rFonts w:ascii="Times New Roman" w:hAnsi="Times New Roman"/>
        </w:rPr>
        <w:t xml:space="preserve"> </w:t>
      </w:r>
      <w:r w:rsidRPr="00582557">
        <w:rPr>
          <w:rFonts w:ascii="Times New Roman" w:hAnsi="Times New Roman"/>
        </w:rPr>
        <w:t>искового заявления, предъявления его в административный орган или суд,</w:t>
      </w:r>
      <w:r w:rsidR="0073275B">
        <w:rPr>
          <w:rFonts w:ascii="Times New Roman" w:hAnsi="Times New Roman"/>
        </w:rPr>
        <w:t xml:space="preserve"> </w:t>
      </w:r>
      <w:r w:rsidRPr="00582557">
        <w:rPr>
          <w:rFonts w:ascii="Times New Roman" w:hAnsi="Times New Roman"/>
        </w:rPr>
        <w:t>предъявление встречного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w:t>
      </w:r>
      <w:proofErr w:type="gramEnd"/>
      <w:r w:rsidRPr="00582557">
        <w:rPr>
          <w:rFonts w:ascii="Times New Roman" w:hAnsi="Times New Roman"/>
        </w:rPr>
        <w:t xml:space="preserve">), </w:t>
      </w:r>
      <w:proofErr w:type="gramStart"/>
      <w:r w:rsidRPr="00582557">
        <w:rPr>
          <w:rFonts w:ascii="Times New Roman" w:hAnsi="Times New Roman"/>
        </w:rPr>
        <w:t>отказ от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 изменение его предмета или основания, обжалование судебного</w:t>
      </w:r>
      <w:r w:rsidR="0073275B">
        <w:rPr>
          <w:rFonts w:ascii="Times New Roman" w:hAnsi="Times New Roman"/>
        </w:rPr>
        <w:t xml:space="preserve"> </w:t>
      </w:r>
      <w:r w:rsidRPr="00582557">
        <w:rPr>
          <w:rFonts w:ascii="Times New Roman" w:hAnsi="Times New Roman"/>
        </w:rPr>
        <w:t>постановления, с правом на подписание отзыва на исковое заявление</w:t>
      </w:r>
      <w:r w:rsidR="0073275B">
        <w:rPr>
          <w:rFonts w:ascii="Times New Roman" w:hAnsi="Times New Roman"/>
        </w:rPr>
        <w:t xml:space="preserve"> </w:t>
      </w:r>
      <w:r w:rsidRPr="00582557">
        <w:rPr>
          <w:rFonts w:ascii="Times New Roman" w:hAnsi="Times New Roman"/>
        </w:rPr>
        <w:t>(заявление, административное исковое заявление), полный или частичный</w:t>
      </w:r>
      <w:r w:rsidR="0073275B">
        <w:rPr>
          <w:rFonts w:ascii="Times New Roman" w:hAnsi="Times New Roman"/>
        </w:rPr>
        <w:t xml:space="preserve"> </w:t>
      </w:r>
      <w:r w:rsidRPr="00582557">
        <w:rPr>
          <w:rFonts w:ascii="Times New Roman" w:hAnsi="Times New Roman"/>
        </w:rPr>
        <w:t>отказ от исковых требований, признание иска в гражданском и</w:t>
      </w:r>
      <w:r w:rsidR="0073275B">
        <w:rPr>
          <w:rFonts w:ascii="Times New Roman" w:hAnsi="Times New Roman"/>
        </w:rPr>
        <w:t xml:space="preserve"> </w:t>
      </w:r>
      <w:r w:rsidRPr="00582557">
        <w:rPr>
          <w:rFonts w:ascii="Times New Roman" w:hAnsi="Times New Roman"/>
        </w:rPr>
        <w:t>административном процессах по нормам ГПК РФ и КАС РФ, с правом</w:t>
      </w:r>
      <w:r w:rsidR="0073275B">
        <w:rPr>
          <w:rFonts w:ascii="Times New Roman" w:hAnsi="Times New Roman"/>
        </w:rPr>
        <w:t xml:space="preserve"> </w:t>
      </w:r>
      <w:r w:rsidRPr="00582557">
        <w:rPr>
          <w:rFonts w:ascii="Times New Roman" w:hAnsi="Times New Roman"/>
        </w:rPr>
        <w:t>передоверия.</w:t>
      </w:r>
      <w:proofErr w:type="gramEnd"/>
    </w:p>
    <w:p w:rsidR="00582557" w:rsidRDefault="00582557" w:rsidP="0073275B">
      <w:pPr>
        <w:pStyle w:val="a4"/>
        <w:spacing w:after="0" w:line="240" w:lineRule="auto"/>
        <w:ind w:left="0" w:firstLine="567"/>
        <w:jc w:val="both"/>
        <w:rPr>
          <w:rFonts w:ascii="Times New Roman" w:hAnsi="Times New Roman"/>
        </w:rPr>
      </w:pPr>
      <w:r w:rsidRPr="00582557">
        <w:rPr>
          <w:rFonts w:ascii="Times New Roman" w:hAnsi="Times New Roman"/>
        </w:rPr>
        <w:t>В случае присуждения судом возмещения расходов собственников на</w:t>
      </w:r>
      <w:r w:rsidR="0073275B">
        <w:rPr>
          <w:rFonts w:ascii="Times New Roman" w:hAnsi="Times New Roman"/>
        </w:rPr>
        <w:t xml:space="preserve"> </w:t>
      </w:r>
      <w:r w:rsidRPr="00582557">
        <w:rPr>
          <w:rFonts w:ascii="Times New Roman" w:hAnsi="Times New Roman"/>
        </w:rPr>
        <w:t>устранения недостатков, морального вреда, управляющая организация</w:t>
      </w:r>
      <w:r w:rsidR="0073275B">
        <w:rPr>
          <w:rFonts w:ascii="Times New Roman" w:hAnsi="Times New Roman"/>
        </w:rPr>
        <w:t xml:space="preserve"> </w:t>
      </w:r>
      <w:r w:rsidRPr="00582557">
        <w:rPr>
          <w:rFonts w:ascii="Times New Roman" w:hAnsi="Times New Roman"/>
        </w:rPr>
        <w:t>наделяется правом по взысканию и получению этих присужденных сумм с</w:t>
      </w:r>
      <w:r w:rsidR="0073275B">
        <w:rPr>
          <w:rFonts w:ascii="Times New Roman" w:hAnsi="Times New Roman"/>
        </w:rPr>
        <w:t xml:space="preserve"> </w:t>
      </w:r>
      <w:r w:rsidRPr="00582557">
        <w:rPr>
          <w:rFonts w:ascii="Times New Roman" w:hAnsi="Times New Roman"/>
        </w:rPr>
        <w:t>последующей выплатой собственникам пропорционально их доле в общем</w:t>
      </w:r>
      <w:r w:rsidR="0073275B">
        <w:rPr>
          <w:rFonts w:ascii="Times New Roman" w:hAnsi="Times New Roman"/>
        </w:rPr>
        <w:t xml:space="preserve"> </w:t>
      </w:r>
      <w:r w:rsidRPr="00582557">
        <w:rPr>
          <w:rFonts w:ascii="Times New Roman" w:hAnsi="Times New Roman"/>
        </w:rPr>
        <w:t>имуществе.</w:t>
      </w:r>
      <w:r w:rsidR="0073275B">
        <w:rPr>
          <w:rFonts w:ascii="Times New Roman" w:hAnsi="Times New Roman"/>
        </w:rPr>
        <w:t xml:space="preserve"> </w:t>
      </w:r>
      <w:r w:rsidRPr="00582557">
        <w:rPr>
          <w:rFonts w:ascii="Times New Roman" w:hAnsi="Times New Roman"/>
        </w:rPr>
        <w:t>Указанные в настоящем пункте полномочия действуют в течение всего</w:t>
      </w:r>
      <w:r w:rsidR="0073275B">
        <w:rPr>
          <w:rFonts w:ascii="Times New Roman" w:hAnsi="Times New Roman"/>
        </w:rPr>
        <w:t xml:space="preserve"> </w:t>
      </w:r>
      <w:r w:rsidRPr="00582557">
        <w:rPr>
          <w:rFonts w:ascii="Times New Roman" w:hAnsi="Times New Roman"/>
        </w:rPr>
        <w:t>периода гарантийных сроков.</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Обеспечить участие представителей собственников помещений в МКД в осуществлении </w:t>
      </w:r>
      <w:proofErr w:type="gramStart"/>
      <w:r w:rsidRPr="00444427">
        <w:rPr>
          <w:rFonts w:ascii="Times New Roman" w:hAnsi="Times New Roman"/>
        </w:rPr>
        <w:t>контроля за</w:t>
      </w:r>
      <w:proofErr w:type="gramEnd"/>
      <w:r w:rsidRPr="00444427">
        <w:rPr>
          <w:rFonts w:ascii="Times New Roman" w:hAnsi="Times New Roman"/>
        </w:rPr>
        <w:t xml:space="preserve"> качеством оказываемых Управляющей организацией услуг и выполняемых работ, в том числе при их приемке.</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Представитель собственников помещений в МКД для участия в осуществлении </w:t>
      </w:r>
      <w:proofErr w:type="gramStart"/>
      <w:r w:rsidRPr="00444427">
        <w:rPr>
          <w:rFonts w:ascii="Times New Roman" w:hAnsi="Times New Roman"/>
        </w:rPr>
        <w:t>контроля за</w:t>
      </w:r>
      <w:proofErr w:type="gramEnd"/>
      <w:r w:rsidRPr="00444427">
        <w:rPr>
          <w:rFonts w:ascii="Times New Roman" w:hAnsi="Times New Roman"/>
        </w:rPr>
        <w:t xml:space="preserve">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w:t>
      </w:r>
      <w:proofErr w:type="gramStart"/>
      <w:r w:rsidRPr="00444427">
        <w:rPr>
          <w:rFonts w:ascii="Times New Roman" w:hAnsi="Times New Roman"/>
        </w:rPr>
        <w:t>,</w:t>
      </w:r>
      <w:proofErr w:type="gramEnd"/>
      <w:r w:rsidRPr="00444427">
        <w:rPr>
          <w:rFonts w:ascii="Times New Roman" w:hAnsi="Times New Roman"/>
        </w:rPr>
        <w:t xml:space="preserve">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444427">
        <w:rPr>
          <w:rFonts w:ascii="Times New Roman" w:hAnsi="Times New Roman"/>
        </w:rPr>
        <w:t>порядке</w:t>
      </w:r>
      <w:proofErr w:type="gramEnd"/>
      <w:r w:rsidRPr="00444427">
        <w:rPr>
          <w:rFonts w:ascii="Times New Roman" w:hAnsi="Times New Roman"/>
        </w:rPr>
        <w:t>, которые установлены Правилами предоставления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Собственнику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w:t>
      </w:r>
      <w:proofErr w:type="gramStart"/>
      <w:r w:rsidRPr="00444427">
        <w:rPr>
          <w:rFonts w:ascii="Times New Roman" w:hAnsi="Times New Roman"/>
        </w:rPr>
        <w:t>,</w:t>
      </w:r>
      <w:proofErr w:type="gramEnd"/>
      <w:r w:rsidRPr="00444427">
        <w:rPr>
          <w:rFonts w:ascii="Times New Roman" w:hAnsi="Times New Roman"/>
        </w:rPr>
        <w:t xml:space="preserve">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w:t>
      </w:r>
      <w:proofErr w:type="gramEnd"/>
      <w:r w:rsidRPr="00444427">
        <w:rPr>
          <w:rFonts w:ascii="Times New Roman" w:hAnsi="Times New Roman"/>
        </w:rPr>
        <w:t xml:space="preserve"> Выдаваемые Собственнику документы по его просьбе должны быть заверены подписью руководителя и печатью Управляющей организации.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выполнение требований законодательства об энергосбережении и о повышении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lastRenderedPageBreak/>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w:t>
      </w:r>
      <w:proofErr w:type="gramEnd"/>
      <w:r w:rsidRPr="00444427">
        <w:rPr>
          <w:rFonts w:ascii="Times New Roman" w:hAnsi="Times New Roman"/>
        </w:rPr>
        <w:t xml:space="preserve"> об их показаниях.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раза в 3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(одного) раза в 3 (три) месяца проводить проверки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Для проведения проверок, указанных в пунктах 3.1.26–3.1.27 настоящего Договора, устанавливается следующий порядок, предусмотренный Правилами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w:t>
      </w:r>
      <w:proofErr w:type="gramStart"/>
      <w:r w:rsidRPr="00444427">
        <w:rPr>
          <w:rFonts w:ascii="Times New Roman" w:hAnsi="Times New Roman"/>
        </w:rPr>
        <w:t>об</w:t>
      </w:r>
      <w:proofErr w:type="gramEnd"/>
      <w:r w:rsidRPr="00444427">
        <w:rPr>
          <w:rFonts w:ascii="Times New Roman" w:hAnsi="Times New Roman"/>
        </w:rPr>
        <w:t xml:space="preserve"> </w:t>
      </w:r>
      <w:proofErr w:type="gramStart"/>
      <w:r w:rsidRPr="00444427">
        <w:rPr>
          <w:rFonts w:ascii="Times New Roman" w:hAnsi="Times New Roman"/>
        </w:rPr>
        <w:t>удобных</w:t>
      </w:r>
      <w:proofErr w:type="gramEnd"/>
      <w:r w:rsidRPr="00444427">
        <w:rPr>
          <w:rFonts w:ascii="Times New Roman" w:hAnsi="Times New Roman"/>
        </w:rPr>
        <w:t xml:space="preserve">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w:t>
      </w:r>
      <w:proofErr w:type="gramEnd"/>
      <w:r w:rsidRPr="00444427">
        <w:rPr>
          <w:rFonts w:ascii="Times New Roman" w:hAnsi="Times New Roman"/>
        </w:rPr>
        <w:t xml:space="preserve">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1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д) если Собственник не ответил на повторное уведомление Управляющей организации либо 2 (два) раза и более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w:t>
      </w:r>
      <w:proofErr w:type="gramEnd"/>
      <w:r w:rsidRPr="00444427">
        <w:rPr>
          <w:rFonts w:ascii="Times New Roman" w:hAnsi="Times New Roman"/>
        </w:rPr>
        <w:t xml:space="preserve">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При наличии общедомового прибора учета ежемесячно снимать показания такого прибора учета в сроки, определенные договорами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и заносить полученные показания в журнал учета показаний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этом по требованию Собственника в течение 1 (одного) рабочего дня со дня обращения ему предоставляется возможность ознакомиться со сведениями о показаниях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3 (трех) лет.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Информировать Собственника о дате начала проведения планового перерыва в предоставлении коммунальных услуг не </w:t>
      </w:r>
      <w:proofErr w:type="gramStart"/>
      <w:r w:rsidRPr="00444427">
        <w:rPr>
          <w:rFonts w:ascii="Times New Roman" w:hAnsi="Times New Roman"/>
        </w:rPr>
        <w:t>позднее</w:t>
      </w:r>
      <w:proofErr w:type="gramEnd"/>
      <w:r w:rsidRPr="00444427">
        <w:rPr>
          <w:rFonts w:ascii="Times New Roman" w:hAnsi="Times New Roman"/>
        </w:rPr>
        <w:t xml:space="preserve"> чем за 10 (десять) рабочих дней до начала перерыва.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w:t>
      </w:r>
      <w:proofErr w:type="gramStart"/>
      <w:r w:rsidRPr="00444427">
        <w:rPr>
          <w:rFonts w:ascii="Times New Roman" w:hAnsi="Times New Roman"/>
        </w:rPr>
        <w:t>позднее</w:t>
      </w:r>
      <w:proofErr w:type="gramEnd"/>
      <w:r w:rsidRPr="00444427">
        <w:rPr>
          <w:rFonts w:ascii="Times New Roman" w:hAnsi="Times New Roman"/>
        </w:rPr>
        <w:t xml:space="preserve"> чем за 3 (три) рабочих дня до начала проведения таких работ, в котором указать:</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дату и время проведения работ, вид работ и продолжительность их проведения;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должность, фамилию, имя и отчество лица, ответственного за проведение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w:t>
      </w:r>
      <w:proofErr w:type="gramEnd"/>
      <w:r w:rsidRPr="00444427">
        <w:rPr>
          <w:rFonts w:ascii="Times New Roman" w:hAnsi="Times New Roman"/>
        </w:rPr>
        <w:t xml:space="preserve"> Правилами предоставления коммунальных услуг, Правилами предоставления жилищных услуг и настоящим Договором.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w:t>
      </w:r>
      <w:proofErr w:type="gramEnd"/>
      <w:r w:rsidRPr="00444427">
        <w:rPr>
          <w:rFonts w:ascii="Times New Roman" w:hAnsi="Times New Roman"/>
        </w:rPr>
        <w:t xml:space="preserve"> (</w:t>
      </w:r>
      <w:proofErr w:type="gramStart"/>
      <w:r w:rsidRPr="00444427">
        <w:rPr>
          <w:rFonts w:ascii="Times New Roman" w:hAnsi="Times New Roman"/>
        </w:rPr>
        <w:t>количестве</w:t>
      </w:r>
      <w:proofErr w:type="gramEnd"/>
      <w:r w:rsidRPr="00444427">
        <w:rPr>
          <w:rFonts w:ascii="Times New Roman" w:hAnsi="Times New Roman"/>
        </w:rPr>
        <w:t>) коммунальных ресурсов, предоставленных на общедомовые нужды за расчетный период, запрашиваемый Собственником.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б) осуществления </w:t>
      </w:r>
      <w:proofErr w:type="gramStart"/>
      <w:r w:rsidRPr="00444427">
        <w:rPr>
          <w:rFonts w:ascii="Times New Roman" w:hAnsi="Times New Roman"/>
        </w:rPr>
        <w:t>контроля за</w:t>
      </w:r>
      <w:proofErr w:type="gramEnd"/>
      <w:r w:rsidRPr="00444427">
        <w:rPr>
          <w:rFonts w:ascii="Times New Roman" w:hAnsi="Times New Roman"/>
        </w:rPr>
        <w:t xml:space="preserve">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444427" w:rsidRDefault="00444427" w:rsidP="00444427">
      <w:pPr>
        <w:pStyle w:val="a4"/>
        <w:spacing w:after="0" w:line="240" w:lineRule="auto"/>
        <w:ind w:left="567"/>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Управляющая организация вправе: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lastRenderedPageBreak/>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снятия показаний индивидуальных, общих (квартирных), общедомовых приборов учета;</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доставки платежных документов собственникам помещений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начисления платы за коммунальные услуги, подготовки и доставки платежных документов;</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Вносить предложения по изменению условий настоящего Договора, определению порядка внесения таких предложений.</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xml:space="preserve">Предложения по изменению условий настоящего Договора направляются председателю совета МКД в </w:t>
      </w:r>
      <w:r w:rsidR="00AA04E7">
        <w:rPr>
          <w:rFonts w:ascii="Times New Roman" w:hAnsi="Times New Roman"/>
        </w:rPr>
        <w:t xml:space="preserve">любой удобной </w:t>
      </w:r>
      <w:r w:rsidRPr="00C75103">
        <w:rPr>
          <w:rFonts w:ascii="Times New Roman" w:hAnsi="Times New Roman"/>
        </w:rPr>
        <w:t>форме.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Готовить предложения общему собранию собственников помещений в МКД по установлению на предстоящий год: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размера платы за содержание и ремонт общего имущества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перечня работ и услуг по содержанию и текущему ремонт общего имущества в МКД, предусмотренного приложением № 7 к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своевременного внесения платы за предоставленные жилищно-коммунальные услуги ежемесячно до 10 (десятого) числа месяца, следующего за истекшим месяцем.</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Российской Федерации, в том числе в судебном порядке.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частью 1 статьи 46 Жилищного кодекса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Ограничивать предоставление коммунальных услуг в случаях, предусмотренных Правилами предоставления коммунальных услуг.</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Оказывать Собственнику иные услуги, выполнять по поручению Собственника дополнительные работы на основании отдельных договоров.</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C4FF5" w:rsidRPr="00E441B5" w:rsidRDefault="000C4FF5" w:rsidP="006A5F9F">
      <w:pPr>
        <w:spacing w:after="0" w:line="240" w:lineRule="auto"/>
        <w:ind w:firstLine="709"/>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Собственник обязан:</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lastRenderedPageBreak/>
        <w:t>Своевременно предоставлять Управляющей организации документы:</w:t>
      </w:r>
    </w:p>
    <w:p w:rsidR="008A5CBC" w:rsidRPr="00AA04E7"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w:t>
      </w:r>
      <w:r w:rsidRPr="00AA04E7">
        <w:rPr>
          <w:rFonts w:ascii="Times New Roman" w:hAnsi="Times New Roman"/>
        </w:rPr>
        <w:t xml:space="preserve"> подтверждающие право с</w:t>
      </w:r>
      <w:r>
        <w:rPr>
          <w:rFonts w:ascii="Times New Roman" w:hAnsi="Times New Roman"/>
        </w:rPr>
        <w:t>обственности на жилое помещение;</w:t>
      </w:r>
    </w:p>
    <w:p w:rsidR="008A5CBC" w:rsidRPr="00E441B5" w:rsidRDefault="008A5CBC" w:rsidP="008A5CBC">
      <w:pPr>
        <w:pStyle w:val="a4"/>
        <w:spacing w:after="0" w:line="240" w:lineRule="auto"/>
        <w:ind w:left="0" w:firstLine="567"/>
        <w:jc w:val="both"/>
        <w:rPr>
          <w:rFonts w:ascii="Times New Roman" w:hAnsi="Times New Roman"/>
        </w:rPr>
      </w:pPr>
      <w:r>
        <w:rPr>
          <w:rFonts w:ascii="Times New Roman" w:hAnsi="Times New Roman"/>
        </w:rPr>
        <w:t>-</w:t>
      </w:r>
      <w:r w:rsidRPr="00E441B5">
        <w:rPr>
          <w:rFonts w:ascii="Times New Roman" w:hAnsi="Times New Roman"/>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A5CBC" w:rsidRPr="008A5CBC"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об изменении объемов потребления ресурсов в жилых и нежилых Помещениях с указанием мощности и возможных режимах работы, установленных в жилом и нежилом Помещении потребляющих устройств вод</w:t>
      </w:r>
      <w:proofErr w:type="gramStart"/>
      <w:r w:rsidRPr="00E441B5">
        <w:rPr>
          <w:rFonts w:ascii="Times New Roman" w:hAnsi="Times New Roman"/>
        </w:rPr>
        <w:t>о-</w:t>
      </w:r>
      <w:proofErr w:type="gramEnd"/>
      <w:r w:rsidRPr="00E441B5">
        <w:rPr>
          <w:rFonts w:ascii="Times New Roman" w:hAnsi="Times New Roman"/>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w:t>
      </w:r>
      <w:r>
        <w:rPr>
          <w:rFonts w:ascii="Times New Roman" w:hAnsi="Times New Roman"/>
        </w:rPr>
        <w:t>аты;</w:t>
      </w:r>
    </w:p>
    <w:p w:rsidR="00AA04E7" w:rsidRPr="00AA04E7" w:rsidRDefault="00AA04E7" w:rsidP="00AA04E7">
      <w:pPr>
        <w:pStyle w:val="a4"/>
        <w:spacing w:after="0" w:line="240" w:lineRule="auto"/>
        <w:ind w:left="0" w:firstLine="567"/>
        <w:jc w:val="both"/>
        <w:rPr>
          <w:rFonts w:ascii="Times New Roman" w:hAnsi="Times New Roman"/>
        </w:rPr>
      </w:pPr>
      <w:r w:rsidRPr="00AA04E7">
        <w:rPr>
          <w:rFonts w:ascii="Times New Roman" w:hAnsi="Times New Roman"/>
        </w:rPr>
        <w:t>– подтверждающие его права на льготы, а также права на льготы лиц, проживающих в помещении, занимаемом Собственником;</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информировать УО о смене Собственника жилого помещения и предоставлять в УО необходимые документы.</w:t>
      </w:r>
    </w:p>
    <w:p w:rsidR="00A43BD6" w:rsidRDefault="00A43BD6" w:rsidP="00A43BD6">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При неиспользовании Помещения в </w:t>
      </w:r>
      <w:r>
        <w:rPr>
          <w:rFonts w:ascii="Times New Roman" w:hAnsi="Times New Roman"/>
        </w:rPr>
        <w:t>МКД</w:t>
      </w:r>
      <w:r w:rsidRPr="00E441B5">
        <w:rPr>
          <w:rFonts w:ascii="Times New Roman" w:hAnsi="Times New Roman"/>
        </w:rPr>
        <w:t>,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(двадцати четырех) часов подряд.</w:t>
      </w:r>
    </w:p>
    <w:p w:rsidR="008A5CBC" w:rsidRPr="00E441B5"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Соблюдать следующие требования: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а) не производить никаких работ на инженерных сетях, относящихся к Общему имуществу Многоквартирного дома,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proofErr w:type="gramStart"/>
      <w:r w:rsidRPr="00E441B5">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документацией на многоквартирный дом);</w:t>
      </w:r>
      <w:proofErr w:type="gramEnd"/>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помещения общего пользования;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е) не использовать пассажирские лифты для транспортировки строительных материалов и отходов без упаковки;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ж) не допускать выполнение работ или совершение других действий, приводящих к порче помещений или конструкций строения, Общего имущества в Многоквартирном доме;</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з</w:t>
      </w:r>
      <w:r w:rsidR="008A5CBC" w:rsidRPr="00E441B5">
        <w:rPr>
          <w:rFonts w:ascii="Times New Roman" w:hAnsi="Times New Roman"/>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и</w:t>
      </w:r>
      <w:r w:rsidR="008A5CBC" w:rsidRPr="00E441B5">
        <w:rPr>
          <w:rFonts w:ascii="Times New Roman" w:hAnsi="Times New Roman"/>
        </w:rPr>
        <w:t>) не использовать мусоропровод для любого вида мусора, не сливать в него жидкие бытовые отходы;</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к</w:t>
      </w:r>
      <w:r w:rsidR="008A5CBC" w:rsidRPr="00E441B5">
        <w:rPr>
          <w:rFonts w:ascii="Times New Roman" w:hAnsi="Times New Roman"/>
        </w:rPr>
        <w:t>)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Многоквартирного дома;</w:t>
      </w:r>
    </w:p>
    <w:p w:rsidR="008A5CBC" w:rsidRPr="008A5CBC" w:rsidRDefault="007E3790" w:rsidP="008A5CBC">
      <w:pPr>
        <w:pStyle w:val="a4"/>
        <w:spacing w:after="0" w:line="240" w:lineRule="auto"/>
        <w:ind w:left="0" w:firstLine="567"/>
        <w:jc w:val="both"/>
        <w:rPr>
          <w:rFonts w:ascii="Times New Roman" w:hAnsi="Times New Roman"/>
        </w:rPr>
      </w:pPr>
      <w:r>
        <w:rPr>
          <w:rFonts w:ascii="Times New Roman" w:hAnsi="Times New Roman"/>
        </w:rPr>
        <w:t>л</w:t>
      </w:r>
      <w:r w:rsidR="008A5CBC" w:rsidRPr="00E441B5">
        <w:rPr>
          <w:rFonts w:ascii="Times New Roman" w:hAnsi="Times New Roman"/>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компании.</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наличии возможности – принимать все меры по устранению таких неисправностей, пожара и аварий.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lastRenderedPageBreak/>
        <w:t>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w:t>
      </w:r>
      <w:proofErr w:type="gramEnd"/>
      <w:r w:rsidRPr="00AA04E7">
        <w:rPr>
          <w:rFonts w:ascii="Times New Roman" w:hAnsi="Times New Roman"/>
        </w:rPr>
        <w:t xml:space="preserve"> учета, осуществленной в соответствии с положениями законодательства Российской Федерации об обеспечении единства измерений.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w:t>
      </w:r>
      <w:proofErr w:type="gramEnd"/>
      <w:r w:rsidRPr="00AA04E7">
        <w:rPr>
          <w:rFonts w:ascii="Times New Roman" w:hAnsi="Times New Roman"/>
        </w:rPr>
        <w:t>, а для ликвидации аварий – в любое время.</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порядке, указанном в пунктах 3.1.26–3.1.28 настоящего Договора, но не чаще 1 (одного) раза в 3 (три) месяца.</w:t>
      </w:r>
      <w:proofErr w:type="gramEnd"/>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A5CBC" w:rsidRPr="008A5CBC"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Многоквартирном доме.</w:t>
      </w:r>
    </w:p>
    <w:p w:rsidR="000C4FF5" w:rsidRPr="008A5CBC" w:rsidRDefault="00AA04E7" w:rsidP="008A5CBC">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Нести иные обязанности</w:t>
      </w:r>
      <w:proofErr w:type="gramEnd"/>
      <w:r w:rsidRPr="00AA04E7">
        <w:rPr>
          <w:rFonts w:ascii="Times New Roman" w:hAnsi="Times New Roman"/>
        </w:rPr>
        <w:t>, предусмотренные жилищным законодательством Российской Федерации, в том числе Правилами предоставления коммунальных услуг.</w:t>
      </w:r>
      <w:r w:rsidR="000C4FF5" w:rsidRPr="008A5CBC">
        <w:rPr>
          <w:rFonts w:ascii="Times New Roman" w:hAnsi="Times New Roman"/>
        </w:rPr>
        <w:t xml:space="preserve"> </w:t>
      </w:r>
    </w:p>
    <w:p w:rsidR="000C4FF5" w:rsidRPr="00E441B5" w:rsidRDefault="000C4FF5" w:rsidP="006A5F9F">
      <w:pPr>
        <w:spacing w:after="0" w:line="240" w:lineRule="auto"/>
        <w:ind w:firstLine="709"/>
        <w:jc w:val="both"/>
        <w:rPr>
          <w:rFonts w:ascii="Times New Roman" w:hAnsi="Times New Roman"/>
        </w:rPr>
      </w:pPr>
    </w:p>
    <w:p w:rsidR="000C4FF5" w:rsidRPr="00B02CBD" w:rsidRDefault="004B3A9A" w:rsidP="00B02CBD">
      <w:pPr>
        <w:pStyle w:val="a4"/>
        <w:numPr>
          <w:ilvl w:val="1"/>
          <w:numId w:val="1"/>
        </w:numPr>
        <w:spacing w:after="0" w:line="240" w:lineRule="auto"/>
        <w:jc w:val="both"/>
        <w:rPr>
          <w:rFonts w:ascii="Times New Roman" w:hAnsi="Times New Roman"/>
          <w:b/>
        </w:rPr>
      </w:pPr>
      <w:r w:rsidRPr="00B02CBD">
        <w:rPr>
          <w:rFonts w:ascii="Times New Roman" w:hAnsi="Times New Roman"/>
          <w:b/>
        </w:rPr>
        <w:t>Собственник имеет право:</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в необходимых объемах коммунальные услуги надлежащего качества.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roofErr w:type="gramEnd"/>
      <w:r w:rsidRPr="00286A16">
        <w:rPr>
          <w:rFonts w:ascii="Times New Roman" w:hAnsi="Times New Roman"/>
        </w:rPr>
        <w:t>, а также о наличии (об отсутствии) задолженности или переплаты Собственника за коммунальные услуги, наличии оснований и правильности начисления исполнителем потребителю неустоек (штрафов, пеней).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 xml:space="preserve">Требовать изменения размера платы за коммунальную услугу по электроснабжению с учетом социальной нормы потребления электрической энергии (мощности) в </w:t>
      </w:r>
      <w:r w:rsidRPr="00286A16">
        <w:rPr>
          <w:rFonts w:ascii="Times New Roman" w:hAnsi="Times New Roman"/>
        </w:rPr>
        <w:lastRenderedPageBreak/>
        <w:t>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снижения размера платы за содержание и ремонт жилого помещения в случаях и порядке, установленном Правилами содержания общего имущества.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286A16" w:rsidRPr="00286A16" w:rsidRDefault="00286A16" w:rsidP="00286A16">
      <w:pPr>
        <w:pStyle w:val="a4"/>
        <w:spacing w:after="0" w:line="240" w:lineRule="auto"/>
        <w:ind w:left="0" w:firstLine="567"/>
        <w:jc w:val="both"/>
        <w:rPr>
          <w:rFonts w:ascii="Times New Roman" w:hAnsi="Times New Roman"/>
        </w:rPr>
      </w:pPr>
      <w:r w:rsidRPr="00286A16">
        <w:rPr>
          <w:rFonts w:ascii="Times New Roman" w:hAnsi="Times New Roman"/>
        </w:rPr>
        <w:t xml:space="preserve">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w:t>
      </w:r>
      <w:proofErr w:type="gramStart"/>
      <w:r w:rsidRPr="00286A16">
        <w:rPr>
          <w:rFonts w:ascii="Times New Roman" w:hAnsi="Times New Roman"/>
        </w:rPr>
        <w:t>регистрации</w:t>
      </w:r>
      <w:proofErr w:type="gramEnd"/>
      <w:r w:rsidRPr="00286A16">
        <w:rPr>
          <w:rFonts w:ascii="Times New Roman" w:hAnsi="Times New Roman"/>
        </w:rPr>
        <w:t xml:space="preserve"> Управляющей организацией.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w:t>
      </w:r>
      <w:proofErr w:type="gramEnd"/>
      <w:r w:rsidRPr="00286A16">
        <w:rPr>
          <w:rFonts w:ascii="Times New Roman" w:hAnsi="Times New Roman"/>
        </w:rPr>
        <w:t xml:space="preserve"> предоставления коммунальных услуг, Правилами предоставления жилищных услуг и настоящим Договором.</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w:t>
      </w:r>
      <w:proofErr w:type="gramEnd"/>
      <w:r w:rsidRPr="00286A16">
        <w:rPr>
          <w:rFonts w:ascii="Times New Roman" w:hAnsi="Times New Roman"/>
        </w:rPr>
        <w:t xml:space="preserve">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При наличии индивидуальных, общих (квартирных) или комнатных приборов учета ежемесячно снимать показания и передавать полученные показания Управляющей организации не позднее </w:t>
      </w:r>
      <w:r>
        <w:rPr>
          <w:rFonts w:ascii="Times New Roman" w:hAnsi="Times New Roman"/>
        </w:rPr>
        <w:t xml:space="preserve">20-го (двадцатого) числа </w:t>
      </w:r>
      <w:r w:rsidR="00A72FF2">
        <w:rPr>
          <w:rFonts w:ascii="Times New Roman" w:hAnsi="Times New Roman"/>
        </w:rPr>
        <w:t xml:space="preserve">каждого </w:t>
      </w:r>
      <w:r>
        <w:rPr>
          <w:rFonts w:ascii="Times New Roman" w:hAnsi="Times New Roman"/>
        </w:rPr>
        <w:t>месяца</w:t>
      </w:r>
      <w:r w:rsidRPr="00286A16">
        <w:rPr>
          <w:rFonts w:ascii="Times New Roman" w:hAnsi="Times New Roman"/>
        </w:rPr>
        <w:t>.</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C4FF5" w:rsidRDefault="004B3A9A" w:rsidP="00B02CBD">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w:t>
      </w:r>
      <w:r w:rsidR="00A72FF2">
        <w:rPr>
          <w:rFonts w:ascii="Times New Roman" w:hAnsi="Times New Roman"/>
        </w:rPr>
        <w:t>омещения.</w:t>
      </w:r>
    </w:p>
    <w:p w:rsidR="00A72FF2" w:rsidRPr="00A72FF2" w:rsidRDefault="00A72FF2" w:rsidP="00A72FF2">
      <w:pPr>
        <w:spacing w:after="0" w:line="240" w:lineRule="auto"/>
        <w:jc w:val="both"/>
        <w:rPr>
          <w:rFonts w:ascii="Times New Roman" w:hAnsi="Times New Roman"/>
        </w:rPr>
      </w:pPr>
    </w:p>
    <w:p w:rsidR="00A72FF2" w:rsidRPr="00A72FF2" w:rsidRDefault="00A72FF2" w:rsidP="00A72FF2">
      <w:pPr>
        <w:pStyle w:val="a4"/>
        <w:numPr>
          <w:ilvl w:val="1"/>
          <w:numId w:val="1"/>
        </w:numPr>
        <w:spacing w:after="0" w:line="240" w:lineRule="auto"/>
        <w:jc w:val="both"/>
        <w:rPr>
          <w:rFonts w:ascii="Times New Roman" w:hAnsi="Times New Roman"/>
          <w:b/>
        </w:rPr>
      </w:pPr>
      <w:r w:rsidRPr="00A72FF2">
        <w:rPr>
          <w:rFonts w:ascii="Times New Roman" w:hAnsi="Times New Roman"/>
          <w:b/>
        </w:rPr>
        <w:t xml:space="preserve">Собственник </w:t>
      </w:r>
      <w:r>
        <w:rPr>
          <w:rFonts w:ascii="Times New Roman" w:hAnsi="Times New Roman"/>
          <w:b/>
        </w:rPr>
        <w:t xml:space="preserve">не </w:t>
      </w:r>
      <w:r w:rsidRPr="00A72FF2">
        <w:rPr>
          <w:rFonts w:ascii="Times New Roman" w:hAnsi="Times New Roman"/>
          <w:b/>
        </w:rPr>
        <w:t>имеет право:</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Производить слив теплоносителя из системы отопления без разрешения Управляющей организации.</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lastRenderedPageBreak/>
        <w:t>Осуществлять реконструкцию, переустройство и/или перепланировку жилого помещения без соответствующих разрешительных документов.</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МКД будет поддерживаться температура воздуха ниже 12 градусов Цельсия.</w:t>
      </w:r>
    </w:p>
    <w:p w:rsidR="005B04C9"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A72FF2" w:rsidRPr="00A72FF2" w:rsidRDefault="00693E45" w:rsidP="00A72FF2">
      <w:pPr>
        <w:pStyle w:val="a4"/>
        <w:numPr>
          <w:ilvl w:val="2"/>
          <w:numId w:val="1"/>
        </w:numPr>
        <w:spacing w:after="0" w:line="240" w:lineRule="auto"/>
        <w:ind w:left="0" w:firstLine="567"/>
        <w:jc w:val="both"/>
        <w:rPr>
          <w:rFonts w:ascii="Times New Roman" w:hAnsi="Times New Roman"/>
        </w:rPr>
      </w:pPr>
      <w:proofErr w:type="gramStart"/>
      <w:r>
        <w:rPr>
          <w:rFonts w:ascii="Times New Roman" w:hAnsi="Times New Roman"/>
        </w:rPr>
        <w:t>Запрещается с</w:t>
      </w:r>
      <w:r w:rsidR="00A72FF2" w:rsidRPr="00A72FF2">
        <w:rPr>
          <w:rFonts w:ascii="Times New Roman" w:hAnsi="Times New Roman"/>
        </w:rPr>
        <w:t xml:space="preserve">оздавать повышенный шум в жилых помещениях </w:t>
      </w:r>
      <w:r w:rsidR="00704ED1">
        <w:rPr>
          <w:rFonts w:ascii="Times New Roman" w:hAnsi="Times New Roman"/>
        </w:rPr>
        <w:t>и местах общего пользования с 21:</w:t>
      </w:r>
      <w:r w:rsidR="00A72FF2" w:rsidRPr="00A72FF2">
        <w:rPr>
          <w:rFonts w:ascii="Times New Roman" w:hAnsi="Times New Roman"/>
        </w:rPr>
        <w:t xml:space="preserve">00 до </w:t>
      </w:r>
      <w:r w:rsidR="00704ED1">
        <w:rPr>
          <w:rFonts w:ascii="Times New Roman" w:hAnsi="Times New Roman"/>
        </w:rPr>
        <w:t>8:</w:t>
      </w:r>
      <w:r w:rsidR="00A72FF2" w:rsidRPr="00A72FF2">
        <w:rPr>
          <w:rFonts w:ascii="Times New Roman" w:hAnsi="Times New Roman"/>
        </w:rPr>
        <w:t xml:space="preserve">00 </w:t>
      </w:r>
      <w:r w:rsidR="00704ED1">
        <w:rPr>
          <w:rFonts w:ascii="Times New Roman" w:hAnsi="Times New Roman"/>
        </w:rPr>
        <w:t xml:space="preserve">в будние дни, с 19:00 до 10:00 по субботам и воскресеньям, а также в нерабочие праздничные дни </w:t>
      </w:r>
      <w:r w:rsidR="00A72FF2" w:rsidRPr="00A72FF2">
        <w:rPr>
          <w:rFonts w:ascii="Times New Roman" w:hAnsi="Times New Roman"/>
        </w:rPr>
        <w:t xml:space="preserve">(ремонтные работы разрешается производить в период с </w:t>
      </w:r>
      <w:r w:rsidR="00704ED1">
        <w:rPr>
          <w:rFonts w:ascii="Times New Roman" w:hAnsi="Times New Roman"/>
        </w:rPr>
        <w:t>9:</w:t>
      </w:r>
      <w:r w:rsidR="00A72FF2" w:rsidRPr="00A72FF2">
        <w:rPr>
          <w:rFonts w:ascii="Times New Roman" w:hAnsi="Times New Roman"/>
        </w:rPr>
        <w:t xml:space="preserve">00 до </w:t>
      </w:r>
      <w:r w:rsidR="00704ED1">
        <w:rPr>
          <w:rFonts w:ascii="Times New Roman" w:hAnsi="Times New Roman"/>
        </w:rPr>
        <w:t>19:</w:t>
      </w:r>
      <w:r w:rsidR="00A72FF2" w:rsidRPr="00A72FF2">
        <w:rPr>
          <w:rFonts w:ascii="Times New Roman" w:hAnsi="Times New Roman"/>
        </w:rPr>
        <w:t>00</w:t>
      </w:r>
      <w:r w:rsidR="00704ED1">
        <w:rPr>
          <w:rFonts w:ascii="Times New Roman" w:hAnsi="Times New Roman"/>
        </w:rPr>
        <w:t xml:space="preserve"> в рабочие дни, с 10:00 до 19:00 по субботам</w:t>
      </w:r>
      <w:r w:rsidR="00A72FF2" w:rsidRPr="00A72FF2">
        <w:rPr>
          <w:rFonts w:ascii="Times New Roman" w:hAnsi="Times New Roman"/>
        </w:rPr>
        <w:t>)</w:t>
      </w:r>
      <w:r w:rsidR="00704ED1">
        <w:rPr>
          <w:rFonts w:ascii="Times New Roman" w:hAnsi="Times New Roman"/>
        </w:rPr>
        <w:t>, а</w:t>
      </w:r>
      <w:proofErr w:type="gramEnd"/>
      <w:r w:rsidR="00704ED1">
        <w:rPr>
          <w:rFonts w:ascii="Times New Roman" w:hAnsi="Times New Roman"/>
        </w:rPr>
        <w:t xml:space="preserve"> также </w:t>
      </w:r>
      <w:r>
        <w:rPr>
          <w:rFonts w:ascii="Times New Roman" w:hAnsi="Times New Roman"/>
        </w:rPr>
        <w:t xml:space="preserve">запрещается создавать повышенный шум и проводить ремонтные работы </w:t>
      </w:r>
      <w:r w:rsidR="00704ED1">
        <w:rPr>
          <w:rFonts w:ascii="Times New Roman" w:hAnsi="Times New Roman"/>
        </w:rPr>
        <w:t>с 13:00 до 15:00 ежедневно</w:t>
      </w:r>
      <w:r w:rsidR="00A72FF2" w:rsidRPr="00A72FF2">
        <w:rPr>
          <w:rFonts w:ascii="Times New Roman" w:hAnsi="Times New Roman"/>
        </w:rPr>
        <w:t>.</w:t>
      </w:r>
    </w:p>
    <w:p w:rsidR="00A72FF2" w:rsidRPr="00E441B5" w:rsidRDefault="00A72FF2" w:rsidP="006A5F9F">
      <w:pPr>
        <w:spacing w:after="0" w:line="240" w:lineRule="auto"/>
        <w:ind w:firstLine="709"/>
        <w:jc w:val="both"/>
        <w:rPr>
          <w:rFonts w:ascii="Times New Roman" w:hAnsi="Times New Roman"/>
          <w:b/>
        </w:rPr>
      </w:pPr>
    </w:p>
    <w:p w:rsidR="000C4FF5" w:rsidRPr="00B02CBD" w:rsidRDefault="004B3A9A" w:rsidP="00117D5D">
      <w:pPr>
        <w:pStyle w:val="a4"/>
        <w:numPr>
          <w:ilvl w:val="0"/>
          <w:numId w:val="1"/>
        </w:numPr>
        <w:spacing w:after="0" w:line="240" w:lineRule="auto"/>
        <w:jc w:val="both"/>
        <w:rPr>
          <w:rFonts w:ascii="Times New Roman" w:hAnsi="Times New Roman"/>
          <w:b/>
        </w:rPr>
      </w:pPr>
      <w:r w:rsidRPr="00B02CBD">
        <w:rPr>
          <w:rFonts w:ascii="Times New Roman" w:hAnsi="Times New Roman"/>
          <w:b/>
        </w:rPr>
        <w:t>Цена Договора, размер платы за содержание и ремонт помещения, коммунальные услуги и порядок ее внесения.</w:t>
      </w:r>
    </w:p>
    <w:p w:rsidR="000C4FF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w:t>
      </w:r>
      <w:r w:rsidR="007E3790">
        <w:rPr>
          <w:rFonts w:ascii="Times New Roman" w:hAnsi="Times New Roman"/>
        </w:rPr>
        <w:t xml:space="preserve">м домом, содержанию и текущему </w:t>
      </w:r>
      <w:r w:rsidRPr="00E441B5">
        <w:rPr>
          <w:rFonts w:ascii="Times New Roman" w:hAnsi="Times New Roman"/>
        </w:rPr>
        <w:t>ремонту общего имущества в многоквартирном доме</w:t>
      </w:r>
      <w:r w:rsidR="00650EB6">
        <w:rPr>
          <w:rFonts w:ascii="Times New Roman" w:hAnsi="Times New Roman"/>
        </w:rPr>
        <w:t>, а также плат</w:t>
      </w:r>
      <w:r w:rsidR="00070633">
        <w:rPr>
          <w:rFonts w:ascii="Times New Roman" w:hAnsi="Times New Roman"/>
        </w:rPr>
        <w:t>у</w:t>
      </w:r>
      <w:r w:rsidR="00650EB6">
        <w:rPr>
          <w:rFonts w:ascii="Times New Roman" w:hAnsi="Times New Roman"/>
        </w:rPr>
        <w:t xml:space="preserve"> за коммунальные услуги</w:t>
      </w:r>
      <w:r w:rsidRPr="00E441B5">
        <w:rPr>
          <w:rFonts w:ascii="Times New Roman" w:hAnsi="Times New Roman"/>
        </w:rPr>
        <w:t xml:space="preserve">. Размер платы, которую </w:t>
      </w:r>
      <w:r w:rsidR="007E3790" w:rsidRPr="00E441B5">
        <w:rPr>
          <w:rFonts w:ascii="Times New Roman" w:hAnsi="Times New Roman"/>
        </w:rPr>
        <w:t xml:space="preserve">Собственник </w:t>
      </w:r>
      <w:r w:rsidRPr="00E441B5">
        <w:rPr>
          <w:rFonts w:ascii="Times New Roman" w:hAnsi="Times New Roman"/>
        </w:rPr>
        <w:t xml:space="preserve">обязан оплатить Управляющей организации, устанавливается в соответствии с долей в праве собственности на Общее имущество в </w:t>
      </w:r>
      <w:r w:rsidR="007E3790">
        <w:rPr>
          <w:rFonts w:ascii="Times New Roman" w:hAnsi="Times New Roman"/>
        </w:rPr>
        <w:t>МКД</w:t>
      </w:r>
      <w:r w:rsidRPr="00E441B5">
        <w:rPr>
          <w:rFonts w:ascii="Times New Roman" w:hAnsi="Times New Roman"/>
        </w:rPr>
        <w:t xml:space="preserve"> согласно ст</w:t>
      </w:r>
      <w:r w:rsidR="000C4FF5" w:rsidRPr="00E441B5">
        <w:rPr>
          <w:rFonts w:ascii="Times New Roman" w:hAnsi="Times New Roman"/>
        </w:rPr>
        <w:t>.249, 289 ГК РФ и 37, 39 ЖК РФ.</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Расчетный период для оплаты жилищно-коммунальных услуг устанавливается равным календарному месяцу.</w:t>
      </w:r>
    </w:p>
    <w:p w:rsid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4440AE" w:rsidRPr="004440AE" w:rsidRDefault="004440AE" w:rsidP="004440AE">
      <w:pPr>
        <w:pStyle w:val="a4"/>
        <w:numPr>
          <w:ilvl w:val="1"/>
          <w:numId w:val="1"/>
        </w:numPr>
        <w:spacing w:after="0" w:line="240" w:lineRule="auto"/>
        <w:ind w:left="0" w:firstLine="709"/>
        <w:jc w:val="both"/>
        <w:rPr>
          <w:rFonts w:ascii="Times New Roman" w:hAnsi="Times New Roman"/>
        </w:rPr>
      </w:pPr>
      <w:proofErr w:type="gramStart"/>
      <w:r w:rsidRPr="00E441B5">
        <w:rPr>
          <w:rFonts w:ascii="Times New Roman" w:hAnsi="Times New Roman"/>
        </w:rPr>
        <w:t>Упр</w:t>
      </w:r>
      <w:r>
        <w:rPr>
          <w:rFonts w:ascii="Times New Roman" w:hAnsi="Times New Roman"/>
        </w:rPr>
        <w:t>авляющая организация вправе не позднее, чем за 6</w:t>
      </w:r>
      <w:r w:rsidRPr="00E441B5">
        <w:rPr>
          <w:rFonts w:ascii="Times New Roman" w:hAnsi="Times New Roman"/>
        </w:rPr>
        <w:t>0 (</w:t>
      </w:r>
      <w:r>
        <w:rPr>
          <w:rFonts w:ascii="Times New Roman" w:hAnsi="Times New Roman"/>
        </w:rPr>
        <w:t>шестьдесят</w:t>
      </w:r>
      <w:r w:rsidRPr="00E441B5">
        <w:rPr>
          <w:rFonts w:ascii="Times New Roman" w:hAnsi="Times New Roman"/>
        </w:rPr>
        <w:t xml:space="preserve">) календарных дней до окончания года действия настоящего Договора предоставить собственникам помещений в </w:t>
      </w:r>
      <w:r>
        <w:rPr>
          <w:rFonts w:ascii="Times New Roman" w:hAnsi="Times New Roman"/>
        </w:rPr>
        <w:t>МКД</w:t>
      </w:r>
      <w:r w:rsidRPr="00E441B5">
        <w:rPr>
          <w:rFonts w:ascii="Times New Roman" w:hAnsi="Times New Roman"/>
        </w:rPr>
        <w:t xml:space="preserve">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w:t>
      </w:r>
      <w:r>
        <w:rPr>
          <w:rFonts w:ascii="Times New Roman" w:hAnsi="Times New Roman"/>
        </w:rPr>
        <w:t>МКД</w:t>
      </w:r>
      <w:r w:rsidRPr="00E441B5">
        <w:rPr>
          <w:rFonts w:ascii="Times New Roman" w:hAnsi="Times New Roman"/>
        </w:rPr>
        <w:t>.</w:t>
      </w:r>
      <w:proofErr w:type="gramEnd"/>
      <w:r w:rsidRPr="00E441B5">
        <w:rPr>
          <w:rFonts w:ascii="Times New Roman" w:hAnsi="Times New Roman"/>
        </w:rPr>
        <w:t xml:space="preserve"> Указанная смета является основанием для принятия общим собранием собственников помещений в </w:t>
      </w:r>
      <w:r>
        <w:rPr>
          <w:rFonts w:ascii="Times New Roman" w:hAnsi="Times New Roman"/>
        </w:rPr>
        <w:t>МКД</w:t>
      </w:r>
      <w:r w:rsidRPr="00E441B5">
        <w:rPr>
          <w:rFonts w:ascii="Times New Roman" w:hAnsi="Times New Roman"/>
        </w:rPr>
        <w:t xml:space="preserve"> решения об изменении на следующий отчетный период размера платы за содержание и ремонт Помещений.</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В случае</w:t>
      </w:r>
      <w:proofErr w:type="gramStart"/>
      <w:r w:rsidRPr="007E3790">
        <w:rPr>
          <w:rFonts w:ascii="Times New Roman" w:hAnsi="Times New Roman"/>
        </w:rPr>
        <w:t>,</w:t>
      </w:r>
      <w:proofErr w:type="gramEnd"/>
      <w:r w:rsidRPr="007E3790">
        <w:rPr>
          <w:rFonts w:ascii="Times New Roman" w:hAnsi="Times New Roman"/>
        </w:rPr>
        <w:t xml:space="preserve">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по ценам, установленным уполномоченным органом </w:t>
      </w:r>
      <w:r w:rsidR="004440AE">
        <w:rPr>
          <w:rFonts w:ascii="Times New Roman" w:hAnsi="Times New Roman"/>
        </w:rPr>
        <w:t xml:space="preserve">для внесения платы за жилое помещение для собственников помещений в МКД, не установивших размер платы за содержание и ремонт жилого помещения, </w:t>
      </w:r>
      <w:r w:rsidRPr="007E3790">
        <w:rPr>
          <w:rFonts w:ascii="Times New Roman" w:hAnsi="Times New Roman"/>
        </w:rPr>
        <w:t>в порядке, предусмотренном частью 4 статьи 158 Жилищного кодекса российской Федерации.</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Собственника за содержание и ремонт жилого помещения определяется как произведение общей площади его помещений на размер платы за 1 (один) квадратный метр такой площади в месяц.</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может быть уменьшен в соответствии с Правилами содержания общего имущества.</w:t>
      </w:r>
    </w:p>
    <w:p w:rsidR="007E3790"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коммунальные услуги рассчитывается по тарифам (ценам) для потребителей, установленным </w:t>
      </w:r>
      <w:proofErr w:type="spellStart"/>
      <w:r w:rsidRPr="001626BA">
        <w:rPr>
          <w:rFonts w:ascii="Times New Roman" w:hAnsi="Times New Roman"/>
        </w:rPr>
        <w:t>ресурсоснабжающей</w:t>
      </w:r>
      <w:proofErr w:type="spellEnd"/>
      <w:r w:rsidRPr="001626BA">
        <w:rPr>
          <w:rFonts w:ascii="Times New Roman" w:hAnsi="Times New Roman"/>
        </w:rPr>
        <w:t xml:space="preserve"> организации в порядке, определенном законодательством Российской Федерации о государственном регулировании цен (тарифов).</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lastRenderedPageBreak/>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оснащенного индивидуальными приборами учета, рассчитывается в соответствии с объемами фактического потребления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3.4.13 настоящего Договора.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Порядок определения размера платы установлен Правилами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w:t>
      </w:r>
      <w:proofErr w:type="gramStart"/>
      <w:r w:rsidRPr="001626BA">
        <w:rPr>
          <w:rFonts w:ascii="Times New Roman" w:hAnsi="Times New Roman"/>
        </w:rPr>
        <w:t>коммунальные услуги, потребляемые при содержании общего имущества в МКД определяется</w:t>
      </w:r>
      <w:proofErr w:type="gramEnd"/>
      <w:r w:rsidRPr="001626BA">
        <w:rPr>
          <w:rFonts w:ascii="Times New Roman" w:hAnsi="Times New Roman"/>
        </w:rPr>
        <w:t xml:space="preserve">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Плата за жилое помещение и коммунальные услуги вносится ежемесячно до 10 (десятого) числа месяца, следующего за истекшим месяцем.</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Плата за содержание и ремонт жилого помещения вносится соразмерно доле Собственника в общем имуществе собственников помещений в МКД.</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Неиспользование Собственником занимаемого им жилого </w:t>
      </w:r>
      <w:r w:rsidR="00E91E54">
        <w:rPr>
          <w:rFonts w:ascii="Times New Roman" w:hAnsi="Times New Roman"/>
        </w:rPr>
        <w:t xml:space="preserve">или нежилого </w:t>
      </w:r>
      <w:r w:rsidRPr="001626BA">
        <w:rPr>
          <w:rFonts w:ascii="Times New Roman" w:hAnsi="Times New Roman"/>
        </w:rPr>
        <w:t>помещения не является основанием невнесения платы за жилое помещение и коммунальные услуги.</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несвоевременной и/или не полной оплаты Собственником жилого помещения и коммунальных услуг Собственник обязан уплатить Управляющей организации пени в размере и порядке, установленном Жилищным кодексом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proofErr w:type="gramStart"/>
      <w:r w:rsidRPr="001626BA">
        <w:rPr>
          <w:rFonts w:ascii="Times New Roman" w:hAnsi="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w:t>
      </w:r>
      <w:proofErr w:type="gramEnd"/>
      <w:r w:rsidRPr="001626BA">
        <w:rPr>
          <w:rFonts w:ascii="Times New Roman" w:hAnsi="Times New Roman"/>
        </w:rPr>
        <w:t xml:space="preserve"> в соответствии с Правилами содержания общего имущества.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Не допускается изменение размера платы вследствие действия обстоятельств непреодолимой силы, а </w:t>
      </w:r>
      <w:proofErr w:type="gramStart"/>
      <w:r w:rsidRPr="001626BA">
        <w:rPr>
          <w:rFonts w:ascii="Times New Roman" w:hAnsi="Times New Roman"/>
        </w:rPr>
        <w:t>также</w:t>
      </w:r>
      <w:proofErr w:type="gramEnd"/>
      <w:r w:rsidRPr="001626BA">
        <w:rPr>
          <w:rFonts w:ascii="Times New Roman" w:hAnsi="Times New Roman"/>
        </w:rPr>
        <w:t xml:space="preserve">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626BA" w:rsidRPr="00E441B5" w:rsidRDefault="001626BA" w:rsidP="001626BA">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Собственник вносит плату за помещение и коммунальные услуги на банковский счет Управляющей организации, указанный в квитанции, либо подрядной организации (например, расчетно-кассовый центр), осуществляющей прием платежей и начисление платы за </w:t>
      </w:r>
      <w:proofErr w:type="gramStart"/>
      <w:r w:rsidRPr="00E441B5">
        <w:rPr>
          <w:rFonts w:ascii="Times New Roman" w:hAnsi="Times New Roman"/>
        </w:rPr>
        <w:t>помещение</w:t>
      </w:r>
      <w:proofErr w:type="gramEnd"/>
      <w:r w:rsidRPr="00E441B5">
        <w:rPr>
          <w:rFonts w:ascii="Times New Roman" w:hAnsi="Times New Roman"/>
        </w:rPr>
        <w:t xml:space="preserve"> и коммунальные услуги.</w:t>
      </w:r>
    </w:p>
    <w:p w:rsidR="000C4FF5"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w:t>
      </w:r>
      <w:r w:rsidRPr="00E441B5">
        <w:rPr>
          <w:rFonts w:ascii="Times New Roman" w:hAnsi="Times New Roman"/>
        </w:rPr>
        <w:lastRenderedPageBreak/>
        <w:t>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E441B5">
        <w:rPr>
          <w:rFonts w:ascii="Times New Roman" w:hAnsi="Times New Roman"/>
        </w:rPr>
        <w:t>плате за предоплаченный период.</w:t>
      </w:r>
    </w:p>
    <w:p w:rsidR="006B35DB"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Очередность погашения требований по денежным обязательствам определяется в соответствии с</w:t>
      </w:r>
      <w:r w:rsidR="000C4FF5" w:rsidRPr="00E441B5">
        <w:rPr>
          <w:rFonts w:ascii="Times New Roman" w:hAnsi="Times New Roman"/>
        </w:rPr>
        <w:t xml:space="preserve"> действующим законодательством.</w:t>
      </w:r>
    </w:p>
    <w:p w:rsidR="00DC525A" w:rsidRPr="00E441B5" w:rsidRDefault="00DC525A" w:rsidP="00DC525A">
      <w:pPr>
        <w:spacing w:after="0" w:line="240" w:lineRule="auto"/>
        <w:ind w:firstLine="709"/>
        <w:jc w:val="both"/>
        <w:rPr>
          <w:rFonts w:ascii="Times New Roman" w:hAnsi="Times New Roman"/>
          <w:b/>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Ответственност</w:t>
      </w:r>
      <w:r w:rsidR="00963690">
        <w:rPr>
          <w:rFonts w:ascii="Times New Roman" w:hAnsi="Times New Roman"/>
          <w:b/>
        </w:rPr>
        <w:t>ь</w:t>
      </w:r>
      <w:r w:rsidRPr="00B219FE">
        <w:rPr>
          <w:rFonts w:ascii="Times New Roman" w:hAnsi="Times New Roman"/>
          <w:b/>
        </w:rPr>
        <w:t xml:space="preserve"> сторон</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proofErr w:type="gramStart"/>
      <w:r w:rsidRPr="00963690">
        <w:rPr>
          <w:rFonts w:ascii="Times New Roman" w:hAnsi="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roofErr w:type="gramEnd"/>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proofErr w:type="gramStart"/>
      <w:r w:rsidRPr="00963690">
        <w:rPr>
          <w:rFonts w:ascii="Times New Roman" w:hAnsi="Times New Roman"/>
        </w:rPr>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w:t>
      </w:r>
      <w:proofErr w:type="gramEnd"/>
      <w:r w:rsidRPr="00963690">
        <w:rPr>
          <w:rFonts w:ascii="Times New Roman" w:hAnsi="Times New Roman"/>
        </w:rPr>
        <w:t xml:space="preserve"> обратиться в суд с иском о взыскании с Собственника реального ущерба.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0C4FF5" w:rsidRPr="00E441B5" w:rsidRDefault="000C4FF5" w:rsidP="00963690">
      <w:pPr>
        <w:spacing w:after="0" w:line="240" w:lineRule="auto"/>
        <w:jc w:val="both"/>
        <w:rPr>
          <w:rFonts w:ascii="Times New Roman" w:hAnsi="Times New Roman"/>
        </w:rPr>
      </w:pPr>
    </w:p>
    <w:p w:rsidR="000C4FF5" w:rsidRPr="00B219FE" w:rsidRDefault="004B3A9A" w:rsidP="00B219FE">
      <w:pPr>
        <w:pStyle w:val="a4"/>
        <w:numPr>
          <w:ilvl w:val="0"/>
          <w:numId w:val="1"/>
        </w:numPr>
        <w:spacing w:after="0" w:line="240" w:lineRule="auto"/>
        <w:jc w:val="both"/>
        <w:rPr>
          <w:rFonts w:ascii="Times New Roman" w:hAnsi="Times New Roman"/>
          <w:b/>
        </w:rPr>
      </w:pPr>
      <w:proofErr w:type="gramStart"/>
      <w:r w:rsidRPr="00B219FE">
        <w:rPr>
          <w:rFonts w:ascii="Times New Roman" w:hAnsi="Times New Roman"/>
          <w:b/>
        </w:rPr>
        <w:t>Контроль за</w:t>
      </w:r>
      <w:proofErr w:type="gramEnd"/>
      <w:r w:rsidRPr="00B219FE">
        <w:rPr>
          <w:rFonts w:ascii="Times New Roman" w:hAnsi="Times New Roman"/>
          <w:b/>
        </w:rPr>
        <w:t xml:space="preserve"> выполнением условий Договора Управляющей организацией</w:t>
      </w:r>
      <w:r w:rsidR="000C4FF5" w:rsidRPr="00B219FE">
        <w:rPr>
          <w:rFonts w:ascii="Times New Roman" w:hAnsi="Times New Roman"/>
          <w:b/>
        </w:rPr>
        <w:t>.</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 xml:space="preserve">Собственники помещений в МКД осуществляют </w:t>
      </w:r>
      <w:proofErr w:type="gramStart"/>
      <w:r w:rsidRPr="00B219FE">
        <w:rPr>
          <w:rFonts w:ascii="Times New Roman" w:hAnsi="Times New Roman"/>
        </w:rPr>
        <w:t>контроль за</w:t>
      </w:r>
      <w:proofErr w:type="gramEnd"/>
      <w:r w:rsidRPr="00B219FE">
        <w:rPr>
          <w:rFonts w:ascii="Times New Roman" w:hAnsi="Times New Roman"/>
        </w:rPr>
        <w:t xml:space="preserve"> исполнением Управляющей организацией обязательств по настоящему Договору, в том числе:</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xml:space="preserve">– </w:t>
      </w:r>
      <w:proofErr w:type="gramStart"/>
      <w:r w:rsidRPr="00B219FE">
        <w:rPr>
          <w:rFonts w:ascii="Times New Roman" w:hAnsi="Times New Roman"/>
        </w:rPr>
        <w:t>контроль за</w:t>
      </w:r>
      <w:proofErr w:type="gramEnd"/>
      <w:r w:rsidRPr="00B219FE">
        <w:rPr>
          <w:rFonts w:ascii="Times New Roman" w:hAnsi="Times New Roman"/>
        </w:rPr>
        <w:t xml:space="preserve">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xml:space="preserve">– </w:t>
      </w:r>
      <w:proofErr w:type="gramStart"/>
      <w:r w:rsidRPr="00B219FE">
        <w:rPr>
          <w:rFonts w:ascii="Times New Roman" w:hAnsi="Times New Roman"/>
        </w:rPr>
        <w:t>контроль за</w:t>
      </w:r>
      <w:proofErr w:type="gramEnd"/>
      <w:r w:rsidRPr="00B219FE">
        <w:rPr>
          <w:rFonts w:ascii="Times New Roman" w:hAnsi="Times New Roman"/>
        </w:rPr>
        <w:t xml:space="preserve">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lastRenderedPageBreak/>
        <w:t xml:space="preserve">В рамках осуществления </w:t>
      </w:r>
      <w:proofErr w:type="gramStart"/>
      <w:r w:rsidRPr="00B219FE">
        <w:rPr>
          <w:rFonts w:ascii="Times New Roman" w:hAnsi="Times New Roman"/>
        </w:rPr>
        <w:t>контроля за</w:t>
      </w:r>
      <w:proofErr w:type="gramEnd"/>
      <w:r w:rsidRPr="00B219FE">
        <w:rPr>
          <w:rFonts w:ascii="Times New Roman" w:hAnsi="Times New Roman"/>
        </w:rPr>
        <w:t xml:space="preserve"> выполнением Управляющей организацией ее обязательств по настоящему Договору собственники помещений в МКД вправе:</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Получать от Управляющей организации информацию о перечнях, объемах, качестве и периодичности оказанных услуг и/или выполненных работ.</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Проверять объемы, качество и периодичность оказания услуг и выполнения работ (в том числе путем проведения соответствующей экспертизы).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Требовать от Управляющей организации устранения выявленных дефектов и проверять полноту и своевременность их устранения.</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r w:rsidR="006373BE">
        <w:rPr>
          <w:rFonts w:ascii="Times New Roman" w:hAnsi="Times New Roman"/>
        </w:rPr>
        <w:t xml:space="preserve"> </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подписывать такие акты.</w:t>
      </w:r>
    </w:p>
    <w:p w:rsidR="000C4FF5" w:rsidRPr="00E441B5" w:rsidRDefault="000C4FF5" w:rsidP="00B219FE">
      <w:pPr>
        <w:spacing w:after="0" w:line="240" w:lineRule="auto"/>
        <w:jc w:val="both"/>
        <w:rPr>
          <w:rFonts w:ascii="Times New Roman" w:hAnsi="Times New Roman"/>
          <w:b/>
        </w:rPr>
      </w:pPr>
    </w:p>
    <w:p w:rsidR="000C4FF5" w:rsidRPr="00B219FE" w:rsidRDefault="004B3A9A" w:rsidP="00963690">
      <w:pPr>
        <w:pStyle w:val="a4"/>
        <w:numPr>
          <w:ilvl w:val="0"/>
          <w:numId w:val="1"/>
        </w:numPr>
        <w:spacing w:after="0" w:line="240" w:lineRule="auto"/>
        <w:jc w:val="both"/>
        <w:rPr>
          <w:rFonts w:ascii="Times New Roman" w:hAnsi="Times New Roman"/>
          <w:b/>
        </w:rPr>
      </w:pPr>
      <w:r w:rsidRPr="00B219FE">
        <w:rPr>
          <w:rFonts w:ascii="Times New Roman" w:hAnsi="Times New Roman"/>
          <w:b/>
        </w:rPr>
        <w:t xml:space="preserve">Порядок </w:t>
      </w:r>
      <w:proofErr w:type="gramStart"/>
      <w:r w:rsidRPr="00B219FE">
        <w:rPr>
          <w:rFonts w:ascii="Times New Roman" w:hAnsi="Times New Roman"/>
          <w:b/>
        </w:rPr>
        <w:t>оформления факта нарушения условий договора</w:t>
      </w:r>
      <w:proofErr w:type="gramEnd"/>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proofErr w:type="gramStart"/>
      <w:r w:rsidRPr="00E441B5">
        <w:rPr>
          <w:rFonts w:ascii="Times New Roman" w:hAnsi="Times New Roman"/>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E441B5">
        <w:rPr>
          <w:rFonts w:ascii="Times New Roman" w:hAnsi="Times New Roman"/>
        </w:rPr>
        <w:t>Договора или нанесения ущерба.</w:t>
      </w:r>
      <w:proofErr w:type="gramEnd"/>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о нарушении условий Договора по требованию любой из Сторон Договора составляется в случаях:</w:t>
      </w:r>
    </w:p>
    <w:p w:rsidR="000C4FF5"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xml:space="preserve">- выполнения услуг и работ по содержанию и ремонту Общего имущества в Многоквартирном доме </w:t>
      </w:r>
      <w:proofErr w:type="gramStart"/>
      <w:r w:rsidRPr="00E441B5">
        <w:rPr>
          <w:rFonts w:ascii="Times New Roman" w:hAnsi="Times New Roman"/>
        </w:rPr>
        <w:t>и(</w:t>
      </w:r>
      <w:proofErr w:type="gramEnd"/>
      <w:r w:rsidRPr="00E441B5">
        <w:rPr>
          <w:rFonts w:ascii="Times New Roman" w:hAnsi="Times New Roman"/>
        </w:rPr>
        <w:t>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E441B5">
        <w:rPr>
          <w:rFonts w:ascii="Times New Roman" w:hAnsi="Times New Roman"/>
        </w:rPr>
        <w:t>уществу в Многоквартирном доме;</w:t>
      </w:r>
    </w:p>
    <w:p w:rsidR="001A315A"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неправомерных действий Собственника (нанимателя, арендатора).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является основанием для применения к Сторонам мер ответственно</w:t>
      </w:r>
      <w:r w:rsidR="001A315A" w:rsidRPr="00E441B5">
        <w:rPr>
          <w:rFonts w:ascii="Times New Roman" w:hAnsi="Times New Roman"/>
        </w:rPr>
        <w:t>сти, предусмотренных Договором.</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E441B5">
        <w:rPr>
          <w:rFonts w:ascii="Times New Roman" w:hAnsi="Times New Roman"/>
        </w:rPr>
        <w:t>едомость.</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E441B5">
        <w:rPr>
          <w:rFonts w:ascii="Times New Roman" w:hAnsi="Times New Roman"/>
        </w:rPr>
        <w:t>ся остальными членами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proofErr w:type="gramStart"/>
      <w:r w:rsidRPr="00E441B5">
        <w:rPr>
          <w:rFonts w:ascii="Times New Roman" w:hAnsi="Times New Roman"/>
        </w:rPr>
        <w:t>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E441B5">
        <w:rPr>
          <w:rFonts w:ascii="Times New Roman" w:hAnsi="Times New Roman"/>
        </w:rPr>
        <w:t xml:space="preserve"> акта;</w:t>
      </w:r>
      <w:proofErr w:type="gramEnd"/>
      <w:r w:rsidR="001A315A" w:rsidRPr="00E441B5">
        <w:rPr>
          <w:rFonts w:ascii="Times New Roman" w:hAnsi="Times New Roman"/>
        </w:rPr>
        <w:t xml:space="preserve"> подписи членов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E441B5">
        <w:rPr>
          <w:rFonts w:ascii="Times New Roman" w:hAnsi="Times New Roman"/>
        </w:rPr>
        <w:t>лается соответствующая отметка.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E441B5">
        <w:rPr>
          <w:rFonts w:ascii="Times New Roman" w:hAnsi="Times New Roman"/>
        </w:rPr>
        <w:t>орой – Управляющей организации.</w:t>
      </w:r>
    </w:p>
    <w:p w:rsidR="006B35DB" w:rsidRPr="00E441B5" w:rsidRDefault="006B35DB" w:rsidP="006A5F9F">
      <w:pPr>
        <w:spacing w:after="0" w:line="240" w:lineRule="auto"/>
        <w:ind w:firstLine="709"/>
        <w:jc w:val="both"/>
        <w:rPr>
          <w:rFonts w:ascii="Times New Roman" w:hAnsi="Times New Roman"/>
        </w:rPr>
      </w:pPr>
    </w:p>
    <w:p w:rsidR="001A315A" w:rsidRPr="00C6099A" w:rsidRDefault="00255C86"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Срок действия договора. Порядок изменения и расторжения договора</w:t>
      </w:r>
      <w:r>
        <w:rPr>
          <w:rFonts w:ascii="Times New Roman" w:hAnsi="Times New Roman"/>
          <w:b/>
        </w:rPr>
        <w:t>.</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Срок действия настоящего Договора составляет </w:t>
      </w:r>
      <w:r w:rsidR="00D1358A">
        <w:rPr>
          <w:rFonts w:ascii="Times New Roman" w:hAnsi="Times New Roman"/>
        </w:rPr>
        <w:t>один год</w:t>
      </w:r>
      <w:r w:rsidRPr="00C6099A">
        <w:rPr>
          <w:rFonts w:ascii="Times New Roman" w:hAnsi="Times New Roman"/>
        </w:rPr>
        <w:t>.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lastRenderedPageBreak/>
        <w:t>По соглашению сторон в порядке, определенном и согласованном сторонами.</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судебном порядке.</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Настоящий </w:t>
      </w:r>
      <w:proofErr w:type="gramStart"/>
      <w:r w:rsidRPr="00C6099A">
        <w:rPr>
          <w:rFonts w:ascii="Times New Roman" w:hAnsi="Times New Roman"/>
        </w:rPr>
        <w:t>Договор</w:t>
      </w:r>
      <w:proofErr w:type="gramEnd"/>
      <w:r w:rsidRPr="00C6099A">
        <w:rPr>
          <w:rFonts w:ascii="Times New Roman" w:hAnsi="Times New Roman"/>
        </w:rPr>
        <w:t xml:space="preserve">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E17042" w:rsidRPr="00E17042" w:rsidRDefault="00E17042" w:rsidP="00E17042">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Pr="00E17042">
        <w:rPr>
          <w:rFonts w:ascii="Times New Roman" w:hAnsi="Times New Roman"/>
        </w:rPr>
        <w:t xml:space="preserve">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3.1.25 настоящего Договора.</w:t>
      </w:r>
    </w:p>
    <w:p w:rsidR="00E17042" w:rsidRPr="00E17042"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Управляющая организация должна быть уведомлена о расторжении настоящего Договора не позднее</w:t>
      </w:r>
      <w:r w:rsidR="00E17042">
        <w:rPr>
          <w:rFonts w:ascii="Times New Roman" w:hAnsi="Times New Roman"/>
        </w:rPr>
        <w:t>,</w:t>
      </w:r>
      <w:r w:rsidRPr="00C6099A">
        <w:rPr>
          <w:rFonts w:ascii="Times New Roman" w:hAnsi="Times New Roman"/>
        </w:rPr>
        <w:t xml:space="preserve"> чем за два месяца до его прекращения путем направления ей копии протокола общего собрания собственников помещений в МКД.</w:t>
      </w:r>
    </w:p>
    <w:p w:rsid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17042"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МКД </w:t>
      </w:r>
      <w:r w:rsidRPr="00E441B5">
        <w:rPr>
          <w:rFonts w:ascii="Times New Roman" w:hAnsi="Times New Roman"/>
        </w:rPr>
        <w:t xml:space="preserve">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w:t>
      </w:r>
    </w:p>
    <w:p w:rsidR="00E17042" w:rsidRPr="00C6099A"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w:t>
      </w:r>
      <w:r w:rsidRPr="00E441B5">
        <w:rPr>
          <w:rFonts w:ascii="Times New Roman" w:hAnsi="Times New Roman"/>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 xml:space="preserve">–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C6099A">
        <w:rPr>
          <w:rFonts w:ascii="Times New Roman" w:hAnsi="Times New Roman"/>
        </w:rPr>
        <w:t>ресурсоснабжающей</w:t>
      </w:r>
      <w:proofErr w:type="spellEnd"/>
      <w:r w:rsidRPr="00C6099A">
        <w:rPr>
          <w:rFonts w:ascii="Times New Roman" w:hAnsi="Times New Roman"/>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C6099A" w:rsidRPr="00C6099A" w:rsidRDefault="00C6099A" w:rsidP="00E17042">
      <w:pPr>
        <w:pStyle w:val="a4"/>
        <w:numPr>
          <w:ilvl w:val="2"/>
          <w:numId w:val="1"/>
        </w:numPr>
        <w:spacing w:after="0" w:line="240" w:lineRule="auto"/>
        <w:ind w:left="0" w:firstLine="567"/>
        <w:jc w:val="both"/>
        <w:rPr>
          <w:rFonts w:ascii="Times New Roman" w:hAnsi="Times New Roman"/>
        </w:rPr>
      </w:pPr>
      <w:proofErr w:type="gramStart"/>
      <w:r w:rsidRPr="00C6099A">
        <w:rPr>
          <w:rFonts w:ascii="Times New Roman" w:hAnsi="Times New Roman"/>
        </w:rPr>
        <w:t xml:space="preserve">При принятии Управляющей организацией решения о досрочном расторжении Договора в случае, предусмотренном в пункте </w:t>
      </w:r>
      <w:r w:rsidR="00E17042">
        <w:rPr>
          <w:rFonts w:ascii="Times New Roman" w:hAnsi="Times New Roman"/>
        </w:rPr>
        <w:t>8</w:t>
      </w:r>
      <w:r w:rsidRPr="00C6099A">
        <w:rPr>
          <w:rFonts w:ascii="Times New Roman" w:hAnsi="Times New Roman"/>
        </w:rPr>
        <w:t>.4.2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w:t>
      </w:r>
      <w:proofErr w:type="gramEnd"/>
      <w:r w:rsidRPr="00C6099A">
        <w:rPr>
          <w:rFonts w:ascii="Times New Roman" w:hAnsi="Times New Roman"/>
        </w:rPr>
        <w:t xml:space="preserve">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bookmarkStart w:id="0" w:name="Par5"/>
      <w:bookmarkEnd w:id="0"/>
      <w:r w:rsidRPr="00C6099A">
        <w:rPr>
          <w:rFonts w:ascii="Times New Roman" w:hAnsi="Times New Roman"/>
        </w:rPr>
        <w:t xml:space="preserve">Настоящий </w:t>
      </w:r>
      <w:proofErr w:type="gramStart"/>
      <w:r w:rsidRPr="00C6099A">
        <w:rPr>
          <w:rFonts w:ascii="Times New Roman" w:hAnsi="Times New Roman"/>
        </w:rPr>
        <w:t>Договор</w:t>
      </w:r>
      <w:proofErr w:type="gramEnd"/>
      <w:r w:rsidRPr="00C6099A">
        <w:rPr>
          <w:rFonts w:ascii="Times New Roman" w:hAnsi="Times New Roman"/>
        </w:rPr>
        <w:t xml:space="preserve">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в одностороннем порядке не допускается.</w:t>
      </w:r>
    </w:p>
    <w:p w:rsid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осуществляется в порядке, предусмотренном жилищным и гражданским законодательством.</w:t>
      </w:r>
    </w:p>
    <w:p w:rsidR="00E91DC0" w:rsidRPr="00E441B5" w:rsidRDefault="00E91DC0" w:rsidP="00DC525A">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Обстоятельства непреодолимой силы</w:t>
      </w:r>
    </w:p>
    <w:p w:rsidR="001A315A" w:rsidRPr="00E441B5" w:rsidRDefault="00E91DC0"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lastRenderedPageBreak/>
        <w:t xml:space="preserve">Управляющая организация, </w:t>
      </w:r>
      <w:proofErr w:type="spellStart"/>
      <w:r w:rsidRPr="00E441B5">
        <w:rPr>
          <w:rFonts w:ascii="Times New Roman" w:hAnsi="Times New Roman"/>
        </w:rPr>
        <w:t>не</w:t>
      </w:r>
      <w:r w:rsidR="004B3A9A" w:rsidRPr="00E441B5">
        <w:rPr>
          <w:rFonts w:ascii="Times New Roman" w:hAnsi="Times New Roman"/>
        </w:rPr>
        <w:t>исполнившая</w:t>
      </w:r>
      <w:proofErr w:type="spellEnd"/>
      <w:r w:rsidR="004B3A9A" w:rsidRPr="00E441B5">
        <w:rPr>
          <w:rFonts w:ascii="Times New Roman" w:hAnsi="Times New Roman"/>
        </w:rPr>
        <w:t xml:space="preserve"> или ненадлежащим образом исполнившая обязательства в соответствии с Договором, несет ответственность, е</w:t>
      </w:r>
      <w:r w:rsidR="00A55F8E" w:rsidRPr="00E441B5">
        <w:rPr>
          <w:rFonts w:ascii="Times New Roman" w:hAnsi="Times New Roman"/>
        </w:rPr>
        <w:t xml:space="preserve">сли не докажет, что надлежащее </w:t>
      </w:r>
      <w:r w:rsidR="004B3A9A" w:rsidRPr="00E441B5">
        <w:rPr>
          <w:rFonts w:ascii="Times New Roman" w:hAnsi="Times New Roman"/>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E441B5">
        <w:rPr>
          <w:rFonts w:ascii="Times New Roman" w:hAnsi="Times New Roman"/>
        </w:rPr>
        <w:t>кротство Стороны Договора.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E441B5">
        <w:rPr>
          <w:rFonts w:ascii="Times New Roman" w:hAnsi="Times New Roman"/>
        </w:rPr>
        <w:t>занных услуг.</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E441B5">
        <w:rPr>
          <w:rFonts w:ascii="Times New Roman" w:hAnsi="Times New Roman"/>
        </w:rPr>
        <w:t xml:space="preserve"> возмещения возможных убытков.</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E441B5">
        <w:rPr>
          <w:rFonts w:ascii="Times New Roman" w:hAnsi="Times New Roman"/>
        </w:rPr>
        <w:t xml:space="preserve"> выполнению этих обязательств.</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Особые условия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Договор от имени собственников помещений подписывается председателем совета многоквартирного дома в порядке подпункта 3 пункта 8 статьи 161.1 Жилищного кодекса Российской Федерации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Представительство (офис) Управляющей </w:t>
      </w:r>
      <w:r w:rsidR="006C6344">
        <w:rPr>
          <w:rFonts w:ascii="Times New Roman" w:hAnsi="Times New Roman"/>
        </w:rPr>
        <w:t>организации находится по адресу: МО, Ленинский р-н, пос</w:t>
      </w:r>
      <w:proofErr w:type="gramStart"/>
      <w:r w:rsidR="006C6344">
        <w:rPr>
          <w:rFonts w:ascii="Times New Roman" w:hAnsi="Times New Roman"/>
        </w:rPr>
        <w:t>.Р</w:t>
      </w:r>
      <w:proofErr w:type="gramEnd"/>
      <w:r w:rsidR="006C6344">
        <w:rPr>
          <w:rFonts w:ascii="Times New Roman" w:hAnsi="Times New Roman"/>
        </w:rPr>
        <w:t>азвилка, д.11</w:t>
      </w:r>
      <w:r w:rsidRPr="00255C86">
        <w:rPr>
          <w:rFonts w:ascii="Times New Roman" w:hAnsi="Times New Roman"/>
        </w:rPr>
        <w:t>.</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В случае если стороны не могут достичь взаимного соглашения, споры и разногласия разрешаются в судебном порядке по месту нахождения Объекта управления по заявлению одной из сторон. </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Заключительные положения</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E441B5">
        <w:rPr>
          <w:rFonts w:ascii="Times New Roman" w:hAnsi="Times New Roman"/>
        </w:rPr>
        <w:t>мещения дома.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В вопросах, не урегулированных настоящим Договором, Стороны руководствуются законода</w:t>
      </w:r>
      <w:r w:rsidR="001A315A" w:rsidRPr="00E441B5">
        <w:rPr>
          <w:rFonts w:ascii="Times New Roman" w:hAnsi="Times New Roman"/>
        </w:rPr>
        <w:t>тельством Российской Федерации.</w:t>
      </w:r>
    </w:p>
    <w:p w:rsidR="00E91DC0" w:rsidRPr="00255C86" w:rsidRDefault="00255C86" w:rsidP="00E020EB">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55C86" w:rsidRPr="00255C86" w:rsidRDefault="00255C86" w:rsidP="00255C86">
      <w:pPr>
        <w:spacing w:after="0" w:line="240" w:lineRule="auto"/>
        <w:jc w:val="both"/>
        <w:rPr>
          <w:rFonts w:ascii="Times New Roman" w:hAnsi="Times New Roman"/>
          <w:b/>
        </w:rPr>
      </w:pPr>
    </w:p>
    <w:p w:rsidR="001A315A" w:rsidRPr="00E441B5" w:rsidRDefault="004B3A9A" w:rsidP="006A5F9F">
      <w:pPr>
        <w:spacing w:after="0" w:line="240" w:lineRule="auto"/>
        <w:ind w:firstLine="709"/>
        <w:jc w:val="both"/>
        <w:rPr>
          <w:rFonts w:ascii="Times New Roman" w:hAnsi="Times New Roman"/>
          <w:b/>
        </w:rPr>
      </w:pPr>
      <w:r w:rsidRPr="00E441B5">
        <w:rPr>
          <w:rFonts w:ascii="Times New Roman" w:hAnsi="Times New Roman"/>
          <w:b/>
        </w:rPr>
        <w:t>Приложения:</w:t>
      </w:r>
    </w:p>
    <w:p w:rsidR="00BC24FF" w:rsidRPr="00E441B5" w:rsidRDefault="00BC24FF" w:rsidP="00756D64">
      <w:pPr>
        <w:spacing w:after="0" w:line="240" w:lineRule="auto"/>
        <w:jc w:val="both"/>
        <w:rPr>
          <w:rFonts w:ascii="Times New Roman" w:hAnsi="Times New Roman"/>
          <w:b/>
        </w:rPr>
      </w:pPr>
    </w:p>
    <w:p w:rsidR="001A315A" w:rsidRPr="00E441B5" w:rsidRDefault="004B3A9A" w:rsidP="00756D64">
      <w:pPr>
        <w:spacing w:after="0" w:line="240" w:lineRule="auto"/>
        <w:rPr>
          <w:rFonts w:ascii="Times New Roman" w:hAnsi="Times New Roman"/>
        </w:rPr>
      </w:pPr>
      <w:r w:rsidRPr="00E441B5">
        <w:rPr>
          <w:rFonts w:ascii="Times New Roman" w:hAnsi="Times New Roman"/>
        </w:rPr>
        <w:t>Приложение № 1 – Состав и состояние Общего и</w:t>
      </w:r>
      <w:r w:rsidR="001A315A" w:rsidRPr="00E441B5">
        <w:rPr>
          <w:rFonts w:ascii="Times New Roman" w:hAnsi="Times New Roman"/>
        </w:rPr>
        <w:t>мущества Многоквартирного дома;</w:t>
      </w:r>
    </w:p>
    <w:p w:rsidR="001A315A" w:rsidRPr="00E441B5" w:rsidRDefault="00657778" w:rsidP="00756D64">
      <w:pPr>
        <w:spacing w:after="0" w:line="240" w:lineRule="auto"/>
        <w:rPr>
          <w:rFonts w:ascii="Times New Roman" w:hAnsi="Times New Roman"/>
        </w:rPr>
      </w:pPr>
      <w:r w:rsidRPr="00E441B5">
        <w:rPr>
          <w:rFonts w:ascii="Times New Roman" w:hAnsi="Times New Roman"/>
        </w:rPr>
        <w:t xml:space="preserve">Приложение № 2 – </w:t>
      </w:r>
      <w:r w:rsidR="00255C86" w:rsidRPr="00E441B5">
        <w:rPr>
          <w:rFonts w:ascii="Times New Roman" w:hAnsi="Times New Roman"/>
        </w:rPr>
        <w:t>Перечень услуг и работ по содержанию общего имущества жилого дома;</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3 – </w:t>
      </w:r>
      <w:r w:rsidR="00756D64">
        <w:rPr>
          <w:rFonts w:ascii="Times New Roman" w:hAnsi="Times New Roman"/>
        </w:rPr>
        <w:t xml:space="preserve">Перечень </w:t>
      </w:r>
      <w:r w:rsidR="00255C86">
        <w:rPr>
          <w:rFonts w:ascii="Times New Roman" w:hAnsi="Times New Roman"/>
        </w:rPr>
        <w:t>коммунальных услуг</w:t>
      </w:r>
      <w:r w:rsidR="00756D64">
        <w:rPr>
          <w:rFonts w:ascii="Times New Roman" w:hAnsi="Times New Roman"/>
        </w:rPr>
        <w:t xml:space="preserve"> и тарифы на них</w:t>
      </w:r>
      <w:r w:rsidR="00255C86">
        <w:rPr>
          <w:rFonts w:ascii="Times New Roman" w:hAnsi="Times New Roman"/>
        </w:rPr>
        <w:t>;</w:t>
      </w:r>
    </w:p>
    <w:p w:rsidR="001A315A" w:rsidRPr="00E441B5" w:rsidRDefault="004B3A9A" w:rsidP="00756D64">
      <w:pPr>
        <w:spacing w:after="0" w:line="240" w:lineRule="auto"/>
        <w:rPr>
          <w:rFonts w:ascii="Times New Roman" w:hAnsi="Times New Roman"/>
        </w:rPr>
      </w:pPr>
      <w:r w:rsidRPr="00E441B5">
        <w:rPr>
          <w:rFonts w:ascii="Times New Roman" w:hAnsi="Times New Roman"/>
        </w:rPr>
        <w:lastRenderedPageBreak/>
        <w:t xml:space="preserve">Приложение № 4 – </w:t>
      </w:r>
      <w:r w:rsidR="00F24018" w:rsidRPr="00E441B5">
        <w:rPr>
          <w:rFonts w:ascii="Times New Roman" w:hAnsi="Times New Roman"/>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E441B5">
        <w:rPr>
          <w:rFonts w:ascii="Times New Roman" w:hAnsi="Times New Roman"/>
        </w:rPr>
        <w:t>;</w:t>
      </w:r>
    </w:p>
    <w:p w:rsidR="00756D64" w:rsidRDefault="004B3A9A" w:rsidP="00756D64">
      <w:pPr>
        <w:spacing w:after="0" w:line="240" w:lineRule="auto"/>
        <w:rPr>
          <w:rFonts w:ascii="Times New Roman" w:hAnsi="Times New Roman"/>
        </w:rPr>
      </w:pPr>
      <w:r w:rsidRPr="00E441B5">
        <w:rPr>
          <w:rFonts w:ascii="Times New Roman" w:hAnsi="Times New Roman"/>
        </w:rPr>
        <w:t xml:space="preserve">Приложение № 5 </w:t>
      </w:r>
      <w:r w:rsidR="001A315A" w:rsidRPr="00E441B5">
        <w:rPr>
          <w:rFonts w:ascii="Times New Roman" w:hAnsi="Times New Roman"/>
        </w:rPr>
        <w:t xml:space="preserve">– </w:t>
      </w:r>
      <w:r w:rsidR="00F24018" w:rsidRPr="00E441B5">
        <w:rPr>
          <w:rFonts w:ascii="Times New Roman" w:hAnsi="Times New Roman"/>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1A315A" w:rsidRPr="00E441B5" w:rsidRDefault="00756D64" w:rsidP="00756D64">
      <w:pPr>
        <w:spacing w:after="0" w:line="240" w:lineRule="auto"/>
        <w:rPr>
          <w:rFonts w:ascii="Times New Roman" w:hAnsi="Times New Roman"/>
        </w:rPr>
      </w:pPr>
      <w:r>
        <w:rPr>
          <w:rFonts w:ascii="Times New Roman" w:hAnsi="Times New Roman"/>
        </w:rPr>
        <w:t xml:space="preserve">Приложение № 6 - </w:t>
      </w:r>
      <w:r w:rsidRPr="00E441B5">
        <w:rPr>
          <w:rFonts w:ascii="Times New Roman" w:hAnsi="Times New Roman"/>
        </w:rPr>
        <w:t>Перечень услуг (работ) по управлению многоквартирным домом</w:t>
      </w:r>
      <w:r w:rsidR="001A315A" w:rsidRPr="00E441B5">
        <w:rPr>
          <w:rFonts w:ascii="Times New Roman" w:hAnsi="Times New Roman"/>
        </w:rPr>
        <w:t xml:space="preserve">. </w:t>
      </w:r>
    </w:p>
    <w:p w:rsidR="006B35DB" w:rsidRPr="00E441B5" w:rsidRDefault="006B35DB" w:rsidP="006A5F9F">
      <w:pPr>
        <w:spacing w:after="0" w:line="240" w:lineRule="auto"/>
        <w:ind w:firstLine="709"/>
        <w:jc w:val="both"/>
        <w:rPr>
          <w:rFonts w:ascii="Times New Roman" w:hAnsi="Times New Roman"/>
        </w:rPr>
      </w:pPr>
    </w:p>
    <w:p w:rsidR="000C4FF5" w:rsidRPr="00E441B5" w:rsidRDefault="001A315A" w:rsidP="006A5F9F">
      <w:pPr>
        <w:spacing w:after="0" w:line="240" w:lineRule="auto"/>
        <w:ind w:firstLine="709"/>
        <w:jc w:val="both"/>
        <w:rPr>
          <w:rFonts w:ascii="Times New Roman" w:hAnsi="Times New Roman"/>
          <w:b/>
        </w:rPr>
      </w:pPr>
      <w:r w:rsidRPr="00E441B5">
        <w:rPr>
          <w:rFonts w:ascii="Times New Roman" w:hAnsi="Times New Roman"/>
          <w:b/>
        </w:rPr>
        <w:t>13. Реквизиты и подписи сторон:</w:t>
      </w:r>
    </w:p>
    <w:p w:rsidR="006B35DB" w:rsidRPr="0089495D" w:rsidRDefault="006B35DB" w:rsidP="006A5F9F">
      <w:pPr>
        <w:spacing w:after="0" w:line="240" w:lineRule="auto"/>
        <w:ind w:firstLine="709"/>
        <w:jc w:val="both"/>
        <w:rPr>
          <w:rFonts w:ascii="Times New Roman" w:hAnsi="Times New Roman"/>
          <w:b/>
          <w:sz w:val="12"/>
        </w:rPr>
      </w:pPr>
    </w:p>
    <w:tbl>
      <w:tblPr>
        <w:tblW w:w="10206" w:type="dxa"/>
        <w:jc w:val="center"/>
        <w:tblLayout w:type="fixed"/>
        <w:tblLook w:val="04A0"/>
      </w:tblPr>
      <w:tblGrid>
        <w:gridCol w:w="5496"/>
        <w:gridCol w:w="4710"/>
      </w:tblGrid>
      <w:tr w:rsidR="000C4FF5" w:rsidRPr="00E441B5" w:rsidTr="00E020EB">
        <w:trPr>
          <w:jc w:val="center"/>
        </w:trPr>
        <w:tc>
          <w:tcPr>
            <w:tcW w:w="5496"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УПРАВЛЯЮЩАЯ ОРГАНИЗАЦИЯ:</w:t>
            </w:r>
          </w:p>
        </w:tc>
        <w:tc>
          <w:tcPr>
            <w:tcW w:w="4710"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СОБСТВЕННИК:</w:t>
            </w:r>
          </w:p>
        </w:tc>
      </w:tr>
      <w:tr w:rsidR="000C4FF5" w:rsidRPr="00E441B5" w:rsidTr="00E020EB">
        <w:trPr>
          <w:jc w:val="center"/>
        </w:trPr>
        <w:tc>
          <w:tcPr>
            <w:tcW w:w="5496" w:type="dxa"/>
            <w:shd w:val="clear" w:color="auto" w:fill="auto"/>
          </w:tcPr>
          <w:p w:rsidR="000C4FF5" w:rsidRPr="00E020EB" w:rsidRDefault="000C4FF5" w:rsidP="00E020EB">
            <w:pPr>
              <w:spacing w:after="0" w:line="240" w:lineRule="auto"/>
              <w:jc w:val="both"/>
              <w:rPr>
                <w:rFonts w:ascii="Times New Roman" w:hAnsi="Times New Roman"/>
                <w:b/>
              </w:rPr>
            </w:pPr>
            <w:r w:rsidRPr="00E020EB">
              <w:rPr>
                <w:rFonts w:ascii="Times New Roman" w:hAnsi="Times New Roman"/>
                <w:b/>
              </w:rPr>
              <w:t>ООО «</w:t>
            </w:r>
            <w:r w:rsidR="006B35DB" w:rsidRPr="00E020EB">
              <w:rPr>
                <w:rFonts w:ascii="Times New Roman" w:hAnsi="Times New Roman"/>
                <w:b/>
              </w:rPr>
              <w:t>Управляющая компания Эстет</w:t>
            </w:r>
            <w:r w:rsidRPr="00E020EB">
              <w:rPr>
                <w:rFonts w:ascii="Times New Roman" w:hAnsi="Times New Roman"/>
                <w:b/>
              </w:rPr>
              <w:t>»</w:t>
            </w:r>
          </w:p>
          <w:p w:rsidR="006B35DB" w:rsidRPr="00E020EB" w:rsidRDefault="006B35DB" w:rsidP="00E020EB">
            <w:pPr>
              <w:spacing w:after="0" w:line="240" w:lineRule="auto"/>
              <w:jc w:val="both"/>
              <w:rPr>
                <w:rFonts w:ascii="Times New Roman" w:hAnsi="Times New Roman"/>
                <w:b/>
              </w:rPr>
            </w:pP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Юридический адрес: </w:t>
            </w:r>
            <w:r w:rsidR="006B35DB" w:rsidRPr="00E020EB">
              <w:rPr>
                <w:rFonts w:ascii="Times New Roman" w:eastAsia="Times New Roman" w:hAnsi="Times New Roman"/>
                <w:color w:val="000000"/>
                <w:lang w:eastAsia="ru-RU"/>
              </w:rPr>
              <w:t xml:space="preserve">142106, Московская область, </w:t>
            </w:r>
            <w:proofErr w:type="gramStart"/>
            <w:r w:rsidR="006B35DB" w:rsidRPr="00E020EB">
              <w:rPr>
                <w:rFonts w:ascii="Times New Roman" w:eastAsia="Times New Roman" w:hAnsi="Times New Roman"/>
                <w:color w:val="000000"/>
                <w:lang w:eastAsia="ru-RU"/>
              </w:rPr>
              <w:t>г</w:t>
            </w:r>
            <w:proofErr w:type="gramEnd"/>
            <w:r w:rsidR="006B35DB" w:rsidRPr="00E020EB">
              <w:rPr>
                <w:rFonts w:ascii="Times New Roman" w:eastAsia="Times New Roman" w:hAnsi="Times New Roman"/>
                <w:color w:val="000000"/>
                <w:lang w:eastAsia="ru-RU"/>
              </w:rPr>
              <w:t>.</w:t>
            </w:r>
            <w:r w:rsidR="00BC24FF" w:rsidRPr="00E020EB">
              <w:rPr>
                <w:rFonts w:ascii="Times New Roman" w:eastAsia="Times New Roman" w:hAnsi="Times New Roman"/>
                <w:color w:val="000000"/>
                <w:lang w:eastAsia="ru-RU"/>
              </w:rPr>
              <w:t>о.</w:t>
            </w:r>
            <w:r w:rsidR="006B35DB" w:rsidRPr="00E020EB">
              <w:rPr>
                <w:rFonts w:ascii="Times New Roman" w:eastAsia="Times New Roman" w:hAnsi="Times New Roman"/>
                <w:color w:val="000000"/>
                <w:lang w:eastAsia="ru-RU"/>
              </w:rPr>
              <w:t xml:space="preserve"> Подольск, Проспект Ленина, д. 107/49, офис 235</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color w:val="000000"/>
              </w:rPr>
            </w:pPr>
            <w:r w:rsidRPr="00E020EB">
              <w:rPr>
                <w:rFonts w:ascii="Times New Roman" w:hAnsi="Times New Roman"/>
                <w:color w:val="000000"/>
              </w:rPr>
              <w:t xml:space="preserve">ИНН/КПП </w:t>
            </w:r>
            <w:r w:rsidR="006B35DB" w:rsidRPr="00E020EB">
              <w:rPr>
                <w:rFonts w:ascii="Times New Roman" w:eastAsia="Times New Roman" w:hAnsi="Times New Roman"/>
                <w:color w:val="000000"/>
                <w:lang w:eastAsia="ru-RU"/>
              </w:rPr>
              <w:t>5036153673/503601001</w:t>
            </w:r>
          </w:p>
          <w:p w:rsidR="006B35DB" w:rsidRPr="00E020EB" w:rsidRDefault="000C4FF5" w:rsidP="00E020EB">
            <w:pPr>
              <w:spacing w:after="0" w:line="240" w:lineRule="auto"/>
              <w:rPr>
                <w:rFonts w:ascii="Times New Roman" w:eastAsia="Times New Roman" w:hAnsi="Times New Roman"/>
                <w:color w:val="000000"/>
                <w:lang w:eastAsia="ru-RU"/>
              </w:rPr>
            </w:pPr>
            <w:proofErr w:type="gramStart"/>
            <w:r w:rsidRPr="00E020EB">
              <w:rPr>
                <w:rFonts w:ascii="Times New Roman" w:hAnsi="Times New Roman"/>
              </w:rPr>
              <w:t>р</w:t>
            </w:r>
            <w:proofErr w:type="gramEnd"/>
            <w:r w:rsidRPr="00E020EB">
              <w:rPr>
                <w:rFonts w:ascii="Times New Roman" w:hAnsi="Times New Roman"/>
              </w:rPr>
              <w:t xml:space="preserve">/с </w:t>
            </w:r>
            <w:r w:rsidR="00600B9A" w:rsidRPr="00E020EB">
              <w:rPr>
                <w:rFonts w:ascii="Times New Roman" w:eastAsia="Times New Roman" w:hAnsi="Times New Roman"/>
                <w:color w:val="000000"/>
                <w:lang w:eastAsia="ru-RU"/>
              </w:rPr>
              <w:t>40702810200000042269</w:t>
            </w:r>
          </w:p>
          <w:p w:rsidR="006B35DB" w:rsidRPr="00E020EB" w:rsidRDefault="006B35DB" w:rsidP="00E020EB">
            <w:pPr>
              <w:spacing w:after="0" w:line="240" w:lineRule="auto"/>
              <w:jc w:val="both"/>
              <w:rPr>
                <w:rFonts w:ascii="Times New Roman" w:hAnsi="Times New Roman"/>
                <w:color w:val="000000"/>
              </w:rPr>
            </w:pPr>
            <w:r w:rsidRPr="00E020EB">
              <w:rPr>
                <w:rFonts w:ascii="Times New Roman" w:eastAsia="Times New Roman" w:hAnsi="Times New Roman"/>
                <w:color w:val="000000"/>
                <w:lang w:eastAsia="ru-RU"/>
              </w:rPr>
              <w:t xml:space="preserve">в банке </w:t>
            </w:r>
            <w:r w:rsidR="00600B9A" w:rsidRPr="00E020EB">
              <w:rPr>
                <w:rFonts w:ascii="Times New Roman" w:eastAsia="Times New Roman" w:hAnsi="Times New Roman"/>
                <w:color w:val="000000"/>
                <w:lang w:eastAsia="ru-RU"/>
              </w:rPr>
              <w:t>«ПРОМСВЯЗЬБАНК»</w:t>
            </w:r>
            <w:r w:rsidRPr="00E020EB">
              <w:rPr>
                <w:rFonts w:ascii="Times New Roman" w:eastAsia="Times New Roman" w:hAnsi="Times New Roman"/>
                <w:color w:val="000000"/>
                <w:lang w:eastAsia="ru-RU"/>
              </w:rPr>
              <w:t xml:space="preserve"> ПАО г. Москва</w:t>
            </w:r>
            <w:r w:rsidRPr="00E020EB">
              <w:rPr>
                <w:rFonts w:ascii="Times New Roman" w:hAnsi="Times New Roman"/>
                <w:color w:val="000000"/>
              </w:rPr>
              <w:t xml:space="preserve"> </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к/с </w:t>
            </w:r>
            <w:r w:rsidR="00600B9A" w:rsidRPr="00E020EB">
              <w:rPr>
                <w:rFonts w:ascii="Times New Roman" w:eastAsia="Times New Roman" w:hAnsi="Times New Roman"/>
                <w:color w:val="000000"/>
                <w:lang w:eastAsia="ru-RU"/>
              </w:rPr>
              <w:t>30101810400000000555</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БИК </w:t>
            </w:r>
            <w:r w:rsidR="00600B9A" w:rsidRPr="00E020EB">
              <w:rPr>
                <w:rFonts w:ascii="Times New Roman" w:eastAsia="Times New Roman" w:hAnsi="Times New Roman"/>
                <w:color w:val="000000"/>
                <w:lang w:eastAsia="ru-RU"/>
              </w:rPr>
              <w:t>044525555</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Почтовый адрес: </w:t>
            </w:r>
            <w:r w:rsidR="00A804CD" w:rsidRPr="00E020EB">
              <w:rPr>
                <w:rFonts w:ascii="Times New Roman" w:eastAsia="Times New Roman" w:hAnsi="Times New Roman"/>
                <w:color w:val="000000"/>
                <w:lang w:eastAsia="ru-RU"/>
              </w:rPr>
              <w:t xml:space="preserve">142106, Московская область, </w:t>
            </w:r>
            <w:proofErr w:type="gramStart"/>
            <w:r w:rsidR="00A804CD" w:rsidRPr="00E020EB">
              <w:rPr>
                <w:rFonts w:ascii="Times New Roman" w:eastAsia="Times New Roman" w:hAnsi="Times New Roman"/>
                <w:color w:val="000000"/>
                <w:lang w:eastAsia="ru-RU"/>
              </w:rPr>
              <w:t>г</w:t>
            </w:r>
            <w:proofErr w:type="gramEnd"/>
            <w:r w:rsidR="00A804CD" w:rsidRPr="00E020EB">
              <w:rPr>
                <w:rFonts w:ascii="Times New Roman" w:eastAsia="Times New Roman" w:hAnsi="Times New Roman"/>
                <w:color w:val="000000"/>
                <w:lang w:eastAsia="ru-RU"/>
              </w:rPr>
              <w:t>. Подольск, Проспект Ленина, д. 107/49, офис 235</w:t>
            </w:r>
            <w:r w:rsidRPr="00E020EB">
              <w:rPr>
                <w:rFonts w:ascii="Times New Roman" w:hAnsi="Times New Roman"/>
              </w:rPr>
              <w:t>.</w:t>
            </w:r>
          </w:p>
          <w:p w:rsidR="001A315A" w:rsidRDefault="001A315A" w:rsidP="00E020EB">
            <w:pPr>
              <w:spacing w:after="0" w:line="240" w:lineRule="auto"/>
              <w:jc w:val="both"/>
              <w:rPr>
                <w:rFonts w:ascii="Times New Roman" w:hAnsi="Times New Roman"/>
              </w:rPr>
            </w:pPr>
          </w:p>
          <w:p w:rsidR="00DD7AAE" w:rsidRPr="00E020EB" w:rsidRDefault="00DD7AAE" w:rsidP="00E020EB">
            <w:pPr>
              <w:spacing w:after="0" w:line="240" w:lineRule="auto"/>
              <w:jc w:val="both"/>
              <w:rPr>
                <w:rFonts w:ascii="Times New Roman" w:hAnsi="Times New Roman"/>
              </w:rPr>
            </w:pPr>
          </w:p>
          <w:p w:rsidR="001A315A" w:rsidRPr="00E020EB" w:rsidRDefault="001A315A" w:rsidP="00E020EB">
            <w:pPr>
              <w:spacing w:after="0" w:line="240" w:lineRule="auto"/>
              <w:jc w:val="both"/>
              <w:rPr>
                <w:rFonts w:ascii="Times New Roman" w:hAnsi="Times New Roman"/>
              </w:rPr>
            </w:pPr>
            <w:r w:rsidRPr="00E020EB">
              <w:rPr>
                <w:rFonts w:ascii="Times New Roman" w:hAnsi="Times New Roman"/>
              </w:rPr>
              <w:t>Д</w:t>
            </w:r>
            <w:r w:rsidR="000C4FF5" w:rsidRPr="00E020EB">
              <w:rPr>
                <w:rFonts w:ascii="Times New Roman" w:hAnsi="Times New Roman"/>
              </w:rPr>
              <w:t>иректор</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_______</w:t>
            </w:r>
            <w:r w:rsidR="00A804CD" w:rsidRPr="00E020EB">
              <w:rPr>
                <w:rFonts w:ascii="Times New Roman" w:hAnsi="Times New Roman"/>
              </w:rPr>
              <w:t>__________________</w:t>
            </w:r>
            <w:r w:rsidRPr="00E020EB">
              <w:rPr>
                <w:rFonts w:ascii="Times New Roman" w:hAnsi="Times New Roman"/>
              </w:rPr>
              <w:t>_________</w:t>
            </w:r>
          </w:p>
          <w:p w:rsidR="001A315A" w:rsidRPr="00E020EB" w:rsidRDefault="008C223D" w:rsidP="00E020EB">
            <w:pPr>
              <w:spacing w:after="0" w:line="240" w:lineRule="auto"/>
              <w:jc w:val="both"/>
              <w:rPr>
                <w:rFonts w:ascii="Times New Roman" w:hAnsi="Times New Roman"/>
              </w:rPr>
            </w:pPr>
            <w:r w:rsidRPr="00E020EB">
              <w:rPr>
                <w:rFonts w:ascii="Times New Roman" w:hAnsi="Times New Roman"/>
              </w:rPr>
              <w:t xml:space="preserve">             </w:t>
            </w:r>
            <w:r w:rsidR="00A804CD" w:rsidRPr="00E020EB">
              <w:rPr>
                <w:rFonts w:ascii="Times New Roman" w:hAnsi="Times New Roman"/>
              </w:rPr>
              <w:t xml:space="preserve">                               </w:t>
            </w:r>
            <w:r w:rsidR="001A315A" w:rsidRPr="00E020EB">
              <w:rPr>
                <w:rFonts w:ascii="Times New Roman" w:hAnsi="Times New Roman"/>
              </w:rPr>
              <w:t>(</w:t>
            </w:r>
            <w:r w:rsidR="007F2263" w:rsidRPr="00E020EB">
              <w:rPr>
                <w:rFonts w:ascii="Times New Roman" w:hAnsi="Times New Roman"/>
              </w:rPr>
              <w:t>А.А. Касаткин</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b/>
              </w:rPr>
            </w:pPr>
            <w:r w:rsidRPr="00E020EB">
              <w:rPr>
                <w:rFonts w:ascii="Times New Roman" w:hAnsi="Times New Roman"/>
              </w:rPr>
              <w:t>М.</w:t>
            </w:r>
            <w:proofErr w:type="gramStart"/>
            <w:r w:rsidRPr="00E020EB">
              <w:rPr>
                <w:rFonts w:ascii="Times New Roman" w:hAnsi="Times New Roman"/>
              </w:rPr>
              <w:t>П</w:t>
            </w:r>
            <w:proofErr w:type="gramEnd"/>
          </w:p>
        </w:tc>
        <w:tc>
          <w:tcPr>
            <w:tcW w:w="4710" w:type="dxa"/>
            <w:shd w:val="clear" w:color="auto" w:fill="auto"/>
          </w:tcPr>
          <w:p w:rsidR="006C6344" w:rsidRDefault="006C6344" w:rsidP="00D1358A">
            <w:pPr>
              <w:spacing w:after="0" w:line="240" w:lineRule="auto"/>
              <w:jc w:val="both"/>
              <w:rPr>
                <w:rFonts w:ascii="Times New Roman" w:hAnsi="Times New Roman"/>
              </w:rPr>
            </w:pPr>
            <w:r>
              <w:rPr>
                <w:rFonts w:ascii="Times New Roman" w:hAnsi="Times New Roman"/>
              </w:rPr>
              <w:t>________________________________(ФИО)</w:t>
            </w:r>
          </w:p>
          <w:p w:rsidR="006C6344" w:rsidRDefault="006C6344" w:rsidP="00D1358A">
            <w:pPr>
              <w:spacing w:after="0" w:line="240" w:lineRule="auto"/>
              <w:jc w:val="both"/>
              <w:rPr>
                <w:rFonts w:ascii="Times New Roman" w:hAnsi="Times New Roman"/>
              </w:rPr>
            </w:pPr>
          </w:p>
          <w:p w:rsidR="00D1358A" w:rsidRDefault="00D1358A" w:rsidP="00D1358A">
            <w:pPr>
              <w:spacing w:after="0" w:line="240" w:lineRule="auto"/>
              <w:jc w:val="both"/>
              <w:rPr>
                <w:rFonts w:ascii="Times New Roman" w:hAnsi="Times New Roman"/>
              </w:rPr>
            </w:pPr>
            <w:r w:rsidRPr="00A227EE">
              <w:rPr>
                <w:rFonts w:ascii="Times New Roman" w:hAnsi="Times New Roman"/>
              </w:rPr>
              <w:t>Адрес: 1427</w:t>
            </w:r>
            <w:r>
              <w:rPr>
                <w:rFonts w:ascii="Times New Roman" w:hAnsi="Times New Roman"/>
              </w:rPr>
              <w:t>00</w:t>
            </w:r>
            <w:r w:rsidRPr="00A227EE">
              <w:rPr>
                <w:rFonts w:ascii="Times New Roman" w:hAnsi="Times New Roman"/>
              </w:rPr>
              <w:t xml:space="preserve">, Московская область, Ленинский р-н,  </w:t>
            </w:r>
            <w:r w:rsidRPr="00F9046A">
              <w:rPr>
                <w:rFonts w:ascii="Times New Roman" w:hAnsi="Times New Roman"/>
              </w:rPr>
              <w:t xml:space="preserve">г. </w:t>
            </w:r>
            <w:proofErr w:type="gramStart"/>
            <w:r w:rsidRPr="00F9046A">
              <w:rPr>
                <w:rFonts w:ascii="Times New Roman" w:hAnsi="Times New Roman"/>
              </w:rPr>
              <w:t>Видное</w:t>
            </w:r>
            <w:proofErr w:type="gramEnd"/>
            <w:r w:rsidRPr="00F9046A">
              <w:rPr>
                <w:rFonts w:ascii="Times New Roman" w:hAnsi="Times New Roman"/>
              </w:rPr>
              <w:t xml:space="preserve">, </w:t>
            </w:r>
            <w:proofErr w:type="spellStart"/>
            <w:r w:rsidR="005E51A3">
              <w:rPr>
                <w:rFonts w:ascii="Times New Roman" w:hAnsi="Times New Roman"/>
              </w:rPr>
              <w:t>Битцевский</w:t>
            </w:r>
            <w:proofErr w:type="spellEnd"/>
            <w:r w:rsidR="005E51A3">
              <w:rPr>
                <w:rFonts w:ascii="Times New Roman" w:hAnsi="Times New Roman"/>
              </w:rPr>
              <w:t xml:space="preserve"> проезд </w:t>
            </w:r>
            <w:r w:rsidRPr="00F9046A">
              <w:rPr>
                <w:rFonts w:ascii="Times New Roman" w:hAnsi="Times New Roman"/>
              </w:rPr>
              <w:t xml:space="preserve">д. </w:t>
            </w:r>
            <w:r w:rsidR="00BA095F">
              <w:rPr>
                <w:rFonts w:ascii="Times New Roman" w:hAnsi="Times New Roman"/>
              </w:rPr>
              <w:t>13</w:t>
            </w:r>
            <w:r w:rsidR="006C6344">
              <w:rPr>
                <w:rFonts w:ascii="Times New Roman" w:hAnsi="Times New Roman"/>
              </w:rPr>
              <w:t xml:space="preserve">, </w:t>
            </w:r>
            <w:proofErr w:type="spellStart"/>
            <w:r w:rsidR="006C6344">
              <w:rPr>
                <w:rFonts w:ascii="Times New Roman" w:hAnsi="Times New Roman"/>
              </w:rPr>
              <w:t>кв.№____</w:t>
            </w:r>
            <w:proofErr w:type="spellEnd"/>
            <w:r>
              <w:rPr>
                <w:rFonts w:ascii="Times New Roman" w:hAnsi="Times New Roman"/>
              </w:rPr>
              <w:t>.</w:t>
            </w:r>
          </w:p>
          <w:p w:rsidR="00D1358A" w:rsidRPr="00A227EE" w:rsidRDefault="00D1358A" w:rsidP="00D1358A">
            <w:pPr>
              <w:spacing w:after="0" w:line="240" w:lineRule="auto"/>
              <w:jc w:val="both"/>
              <w:rPr>
                <w:rFonts w:ascii="Times New Roman" w:hAnsi="Times New Roman"/>
              </w:rPr>
            </w:pPr>
            <w:r w:rsidRPr="00F9046A">
              <w:rPr>
                <w:rFonts w:ascii="Times New Roman" w:hAnsi="Times New Roman"/>
              </w:rPr>
              <w:t xml:space="preserve"> </w:t>
            </w:r>
            <w:r>
              <w:rPr>
                <w:rFonts w:ascii="Times New Roman" w:hAnsi="Times New Roman"/>
              </w:rPr>
              <w:t xml:space="preserve"> </w:t>
            </w:r>
          </w:p>
          <w:p w:rsidR="006C6344" w:rsidRPr="00F85979" w:rsidRDefault="006C6344" w:rsidP="006C6344">
            <w:pPr>
              <w:spacing w:after="0" w:line="240" w:lineRule="auto"/>
              <w:jc w:val="both"/>
              <w:rPr>
                <w:rFonts w:ascii="Times New Roman" w:hAnsi="Times New Roman"/>
              </w:rPr>
            </w:pPr>
            <w:r w:rsidRPr="00F85979">
              <w:rPr>
                <w:rFonts w:ascii="Times New Roman" w:hAnsi="Times New Roman"/>
                <w:b/>
              </w:rPr>
              <w:t xml:space="preserve">Документ: </w:t>
            </w:r>
            <w:r w:rsidRPr="00F8597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6C6344" w:rsidRPr="00F85979" w:rsidRDefault="006C6344" w:rsidP="006C6344">
            <w:pPr>
              <w:spacing w:after="0" w:line="240" w:lineRule="auto"/>
              <w:jc w:val="both"/>
              <w:rPr>
                <w:rFonts w:ascii="Times New Roman" w:hAnsi="Times New Roman"/>
              </w:rPr>
            </w:pPr>
          </w:p>
          <w:p w:rsidR="006C6344" w:rsidRPr="00F85979" w:rsidRDefault="006C6344" w:rsidP="006C6344">
            <w:pPr>
              <w:spacing w:after="0" w:line="240" w:lineRule="auto"/>
              <w:jc w:val="both"/>
              <w:rPr>
                <w:rFonts w:ascii="Times New Roman" w:hAnsi="Times New Roman"/>
              </w:rPr>
            </w:pPr>
            <w:r w:rsidRPr="00F85979">
              <w:rPr>
                <w:rFonts w:ascii="Times New Roman" w:hAnsi="Times New Roman"/>
              </w:rPr>
              <w:t>____________________________________</w:t>
            </w:r>
          </w:p>
          <w:p w:rsidR="008C223D" w:rsidRPr="00DD7AAE" w:rsidRDefault="006C6344" w:rsidP="006C6344">
            <w:pPr>
              <w:spacing w:after="0" w:line="240" w:lineRule="auto"/>
              <w:jc w:val="center"/>
              <w:rPr>
                <w:rFonts w:ascii="Times New Roman" w:hAnsi="Times New Roman"/>
                <w:vertAlign w:val="superscript"/>
              </w:rPr>
            </w:pPr>
            <w:r w:rsidRPr="00F85979">
              <w:rPr>
                <w:rFonts w:ascii="Times New Roman" w:hAnsi="Times New Roman"/>
              </w:rPr>
              <w:t xml:space="preserve">                                                  (_____________)</w:t>
            </w:r>
          </w:p>
        </w:tc>
      </w:tr>
    </w:tbl>
    <w:p w:rsidR="000C4FF5" w:rsidRPr="00E441B5" w:rsidRDefault="000C4FF5" w:rsidP="0089495D">
      <w:pPr>
        <w:spacing w:after="0" w:line="240" w:lineRule="auto"/>
      </w:pPr>
    </w:p>
    <w:sectPr w:rsidR="000C4FF5" w:rsidRPr="00E441B5" w:rsidSect="00304042">
      <w:footerReference w:type="even" r:id="rId8"/>
      <w:footerReference w:type="default" r:id="rId9"/>
      <w:footerReference w:type="first" r:id="rId10"/>
      <w:pgSz w:w="11906" w:h="16838"/>
      <w:pgMar w:top="567" w:right="850" w:bottom="709" w:left="1701" w:header="142"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CA" w:rsidRDefault="001F78CA" w:rsidP="006373BE">
      <w:pPr>
        <w:spacing w:after="0" w:line="240" w:lineRule="auto"/>
      </w:pPr>
      <w:r>
        <w:separator/>
      </w:r>
    </w:p>
  </w:endnote>
  <w:endnote w:type="continuationSeparator" w:id="0">
    <w:p w:rsidR="001F78CA" w:rsidRDefault="001F78CA" w:rsidP="0063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3A" w:rsidRPr="007666D1" w:rsidRDefault="00A5391B" w:rsidP="007666D1">
    <w:pPr>
      <w:pStyle w:val="aa"/>
      <w:spacing w:after="0"/>
      <w:rPr>
        <w:rFonts w:ascii="Times New Roman" w:hAnsi="Times New Roman"/>
        <w:sz w:val="20"/>
      </w:rPr>
    </w:pPr>
    <w:r w:rsidRPr="007666D1">
      <w:rPr>
        <w:rFonts w:ascii="Times New Roman" w:hAnsi="Times New Roman"/>
        <w:sz w:val="20"/>
      </w:rPr>
      <w:fldChar w:fldCharType="begin"/>
    </w:r>
    <w:r w:rsidR="0001613A" w:rsidRPr="007666D1">
      <w:rPr>
        <w:rFonts w:ascii="Times New Roman" w:hAnsi="Times New Roman"/>
        <w:sz w:val="20"/>
      </w:rPr>
      <w:instrText>PAGE   \* MERGEFORMAT</w:instrText>
    </w:r>
    <w:r w:rsidRPr="007666D1">
      <w:rPr>
        <w:rFonts w:ascii="Times New Roman" w:hAnsi="Times New Roman"/>
        <w:sz w:val="20"/>
      </w:rPr>
      <w:fldChar w:fldCharType="separate"/>
    </w:r>
    <w:r w:rsidR="0001613A">
      <w:rPr>
        <w:rFonts w:ascii="Times New Roman" w:hAnsi="Times New Roman"/>
        <w:noProof/>
        <w:sz w:val="20"/>
      </w:rPr>
      <w:t>- 20 -</w:t>
    </w:r>
    <w:r w:rsidRPr="007666D1">
      <w:rPr>
        <w:rFonts w:ascii="Times New Roman" w:hAnsi="Times New Roman"/>
        <w:sz w:val="20"/>
      </w:rPr>
      <w:fldChar w:fldCharType="end"/>
    </w:r>
  </w:p>
  <w:p w:rsidR="0001613A" w:rsidRDefault="000161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3A" w:rsidRPr="005B04C9" w:rsidRDefault="00A5391B" w:rsidP="00304042">
    <w:pPr>
      <w:pStyle w:val="aa"/>
      <w:spacing w:after="0"/>
      <w:jc w:val="center"/>
      <w:rPr>
        <w:rFonts w:ascii="Arial" w:hAnsi="Arial" w:cs="Arial"/>
      </w:rPr>
    </w:pPr>
    <w:r w:rsidRPr="00960A4E">
      <w:rPr>
        <w:rFonts w:ascii="Times New Roman" w:hAnsi="Times New Roman"/>
        <w:sz w:val="20"/>
      </w:rPr>
      <w:fldChar w:fldCharType="begin"/>
    </w:r>
    <w:r w:rsidR="0001613A" w:rsidRPr="00960A4E">
      <w:rPr>
        <w:rFonts w:ascii="Times New Roman" w:hAnsi="Times New Roman"/>
        <w:sz w:val="20"/>
      </w:rPr>
      <w:instrText>PAGE   \* MERGEFORMAT</w:instrText>
    </w:r>
    <w:r w:rsidRPr="00960A4E">
      <w:rPr>
        <w:rFonts w:ascii="Times New Roman" w:hAnsi="Times New Roman"/>
        <w:sz w:val="20"/>
      </w:rPr>
      <w:fldChar w:fldCharType="separate"/>
    </w:r>
    <w:r w:rsidR="006C6344">
      <w:rPr>
        <w:rFonts w:ascii="Times New Roman" w:hAnsi="Times New Roman"/>
        <w:noProof/>
        <w:sz w:val="20"/>
      </w:rPr>
      <w:t>- 19 -</w:t>
    </w:r>
    <w:r w:rsidRPr="00960A4E">
      <w:rPr>
        <w:rFonts w:ascii="Times New Roman" w:hAnsi="Times New Roman"/>
        <w:sz w:val="20"/>
      </w:rPr>
      <w:fldChar w:fldCharType="end"/>
    </w:r>
  </w:p>
  <w:p w:rsidR="0001613A" w:rsidRDefault="00A5391B">
    <w:pPr>
      <w:pStyle w:val="aa"/>
    </w:pPr>
    <w:r>
      <w:rPr>
        <w:noProof/>
        <w:lang w:eastAsia="ru-RU"/>
      </w:rPr>
      <w:pict>
        <v:shapetype id="_x0000_t32" coordsize="21600,21600" o:spt="32" o:oned="t" path="m,l21600,21600e" filled="f">
          <v:path arrowok="t" fillok="f" o:connecttype="none"/>
          <o:lock v:ext="edit" shapetype="t"/>
        </v:shapetype>
        <v:shape id="_x0000_s2056" type="#_x0000_t32" style="position:absolute;margin-left:340.45pt;margin-top:9.05pt;width:127pt;height:0;z-index:251657728" o:connectortype="straigh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3A" w:rsidRPr="007666D1" w:rsidRDefault="00A5391B" w:rsidP="007666D1">
    <w:pPr>
      <w:pStyle w:val="aa"/>
      <w:spacing w:after="0"/>
      <w:jc w:val="right"/>
      <w:rPr>
        <w:rFonts w:ascii="Times New Roman" w:hAnsi="Times New Roman"/>
        <w:caps/>
      </w:rPr>
    </w:pPr>
    <w:r w:rsidRPr="007666D1">
      <w:rPr>
        <w:rFonts w:ascii="Times New Roman" w:hAnsi="Times New Roman"/>
        <w:caps/>
      </w:rPr>
      <w:fldChar w:fldCharType="begin"/>
    </w:r>
    <w:r w:rsidR="0001613A" w:rsidRPr="007666D1">
      <w:rPr>
        <w:rFonts w:ascii="Times New Roman" w:hAnsi="Times New Roman"/>
        <w:caps/>
      </w:rPr>
      <w:instrText>PAGE   \* MERGEFORMAT</w:instrText>
    </w:r>
    <w:r w:rsidRPr="007666D1">
      <w:rPr>
        <w:rFonts w:ascii="Times New Roman" w:hAnsi="Times New Roman"/>
        <w:caps/>
      </w:rPr>
      <w:fldChar w:fldCharType="separate"/>
    </w:r>
    <w:r w:rsidR="006C6344">
      <w:rPr>
        <w:rFonts w:ascii="Times New Roman" w:hAnsi="Times New Roman"/>
        <w:caps/>
        <w:noProof/>
      </w:rPr>
      <w:t>- 1 -</w:t>
    </w:r>
    <w:r w:rsidRPr="007666D1">
      <w:rPr>
        <w:rFonts w:ascii="Times New Roman" w:hAnsi="Times New Roman"/>
        <w:caps/>
      </w:rPr>
      <w:fldChar w:fldCharType="end"/>
    </w:r>
  </w:p>
  <w:p w:rsidR="0001613A" w:rsidRDefault="000161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CA" w:rsidRDefault="001F78CA" w:rsidP="006373BE">
      <w:pPr>
        <w:spacing w:after="0" w:line="240" w:lineRule="auto"/>
      </w:pPr>
      <w:r>
        <w:separator/>
      </w:r>
    </w:p>
  </w:footnote>
  <w:footnote w:type="continuationSeparator" w:id="0">
    <w:p w:rsidR="001F78CA" w:rsidRDefault="001F78CA" w:rsidP="0063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EA"/>
    <w:multiLevelType w:val="hybridMultilevel"/>
    <w:tmpl w:val="B1A0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C0A85"/>
    <w:multiLevelType w:val="hybridMultilevel"/>
    <w:tmpl w:val="6032B628"/>
    <w:lvl w:ilvl="0" w:tplc="84C87A46">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37DE6"/>
    <w:multiLevelType w:val="multilevel"/>
    <w:tmpl w:val="59B845E8"/>
    <w:lvl w:ilvl="0">
      <w:start w:val="3"/>
      <w:numFmt w:val="decimal"/>
      <w:lvlText w:val="%1."/>
      <w:lvlJc w:val="left"/>
      <w:pPr>
        <w:ind w:left="612" w:hanging="612"/>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F4933E4"/>
    <w:multiLevelType w:val="multilevel"/>
    <w:tmpl w:val="4C9C82F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95320F"/>
    <w:multiLevelType w:val="multilevel"/>
    <w:tmpl w:val="952C1FAA"/>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4565702A"/>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9FC66F6"/>
    <w:multiLevelType w:val="multilevel"/>
    <w:tmpl w:val="BF92D3D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BC27970"/>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1F135C8"/>
    <w:multiLevelType w:val="multilevel"/>
    <w:tmpl w:val="4FE46C0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72237390"/>
    <w:multiLevelType w:val="hybridMultilevel"/>
    <w:tmpl w:val="40BA9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0A7A1F"/>
    <w:multiLevelType w:val="multilevel"/>
    <w:tmpl w:val="B68CB66E"/>
    <w:lvl w:ilvl="0">
      <w:start w:val="5"/>
      <w:numFmt w:val="decimal"/>
      <w:lvlText w:val="%1."/>
      <w:lvlJc w:val="left"/>
      <w:pPr>
        <w:ind w:left="612" w:hanging="612"/>
      </w:pPr>
      <w:rPr>
        <w:rFonts w:hint="default"/>
      </w:rPr>
    </w:lvl>
    <w:lvl w:ilvl="1">
      <w:start w:val="2"/>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7"/>
    <o:shapelayout v:ext="edit">
      <o:idmap v:ext="edit" data="2"/>
      <o:rules v:ext="edit">
        <o:r id="V:Rule2" type="connector" idref="#_x0000_s2056"/>
      </o:rules>
    </o:shapelayout>
  </w:hdrShapeDefaults>
  <w:footnotePr>
    <w:footnote w:id="-1"/>
    <w:footnote w:id="0"/>
  </w:footnotePr>
  <w:endnotePr>
    <w:endnote w:id="-1"/>
    <w:endnote w:id="0"/>
  </w:endnotePr>
  <w:compat/>
  <w:rsids>
    <w:rsidRoot w:val="00334567"/>
    <w:rsid w:val="00010683"/>
    <w:rsid w:val="0001613A"/>
    <w:rsid w:val="00027C89"/>
    <w:rsid w:val="00032058"/>
    <w:rsid w:val="0005632A"/>
    <w:rsid w:val="00070633"/>
    <w:rsid w:val="000729C7"/>
    <w:rsid w:val="00087F6B"/>
    <w:rsid w:val="0009302B"/>
    <w:rsid w:val="000C4FF5"/>
    <w:rsid w:val="000D3A28"/>
    <w:rsid w:val="000D5081"/>
    <w:rsid w:val="000F5DEA"/>
    <w:rsid w:val="001000C8"/>
    <w:rsid w:val="0010671A"/>
    <w:rsid w:val="00106FB0"/>
    <w:rsid w:val="00117D5D"/>
    <w:rsid w:val="00133C66"/>
    <w:rsid w:val="001626BA"/>
    <w:rsid w:val="00173B43"/>
    <w:rsid w:val="001A0FA8"/>
    <w:rsid w:val="001A315A"/>
    <w:rsid w:val="001B1AB1"/>
    <w:rsid w:val="001E1B2B"/>
    <w:rsid w:val="001F47A8"/>
    <w:rsid w:val="001F78CA"/>
    <w:rsid w:val="00216A4D"/>
    <w:rsid w:val="00255C86"/>
    <w:rsid w:val="00276EF3"/>
    <w:rsid w:val="00277A25"/>
    <w:rsid w:val="00286A16"/>
    <w:rsid w:val="002B2E5C"/>
    <w:rsid w:val="002C5DEE"/>
    <w:rsid w:val="002E3C71"/>
    <w:rsid w:val="00304042"/>
    <w:rsid w:val="0033146D"/>
    <w:rsid w:val="00334567"/>
    <w:rsid w:val="003371F1"/>
    <w:rsid w:val="0038223F"/>
    <w:rsid w:val="00385175"/>
    <w:rsid w:val="003C1BC5"/>
    <w:rsid w:val="003C6806"/>
    <w:rsid w:val="003D75E9"/>
    <w:rsid w:val="004247B9"/>
    <w:rsid w:val="004440AE"/>
    <w:rsid w:val="00444427"/>
    <w:rsid w:val="00472151"/>
    <w:rsid w:val="00486DBA"/>
    <w:rsid w:val="004B3A9A"/>
    <w:rsid w:val="004B405B"/>
    <w:rsid w:val="004C214A"/>
    <w:rsid w:val="004C3D14"/>
    <w:rsid w:val="00502F41"/>
    <w:rsid w:val="005266A8"/>
    <w:rsid w:val="0053249A"/>
    <w:rsid w:val="00551D5F"/>
    <w:rsid w:val="005554F6"/>
    <w:rsid w:val="00582557"/>
    <w:rsid w:val="0059217D"/>
    <w:rsid w:val="005B04C9"/>
    <w:rsid w:val="005B237D"/>
    <w:rsid w:val="005C1097"/>
    <w:rsid w:val="005E51A3"/>
    <w:rsid w:val="00600B9A"/>
    <w:rsid w:val="00601577"/>
    <w:rsid w:val="0061226E"/>
    <w:rsid w:val="00617254"/>
    <w:rsid w:val="006373BE"/>
    <w:rsid w:val="00650EB6"/>
    <w:rsid w:val="00657778"/>
    <w:rsid w:val="00660F26"/>
    <w:rsid w:val="00674E13"/>
    <w:rsid w:val="006927F4"/>
    <w:rsid w:val="00693E45"/>
    <w:rsid w:val="006A5F9F"/>
    <w:rsid w:val="006B141F"/>
    <w:rsid w:val="006B35DB"/>
    <w:rsid w:val="006C6344"/>
    <w:rsid w:val="006D14D5"/>
    <w:rsid w:val="006F3E7E"/>
    <w:rsid w:val="00704ED1"/>
    <w:rsid w:val="007102F5"/>
    <w:rsid w:val="0073275B"/>
    <w:rsid w:val="00752FB5"/>
    <w:rsid w:val="00755973"/>
    <w:rsid w:val="00755E0A"/>
    <w:rsid w:val="00756D64"/>
    <w:rsid w:val="0075754D"/>
    <w:rsid w:val="007666D1"/>
    <w:rsid w:val="007B56F3"/>
    <w:rsid w:val="007B6AC4"/>
    <w:rsid w:val="007D08B1"/>
    <w:rsid w:val="007D42DF"/>
    <w:rsid w:val="007E3790"/>
    <w:rsid w:val="007F2263"/>
    <w:rsid w:val="008447B5"/>
    <w:rsid w:val="00855430"/>
    <w:rsid w:val="00883736"/>
    <w:rsid w:val="00891706"/>
    <w:rsid w:val="0089495D"/>
    <w:rsid w:val="008952C7"/>
    <w:rsid w:val="008A2B9B"/>
    <w:rsid w:val="008A5665"/>
    <w:rsid w:val="008A5CBC"/>
    <w:rsid w:val="008B5DF5"/>
    <w:rsid w:val="008C223D"/>
    <w:rsid w:val="008D1C7A"/>
    <w:rsid w:val="009071DD"/>
    <w:rsid w:val="00960A4E"/>
    <w:rsid w:val="00963690"/>
    <w:rsid w:val="009812F8"/>
    <w:rsid w:val="00994C44"/>
    <w:rsid w:val="00A1044A"/>
    <w:rsid w:val="00A13DD2"/>
    <w:rsid w:val="00A43BD6"/>
    <w:rsid w:val="00A5391B"/>
    <w:rsid w:val="00A55F8E"/>
    <w:rsid w:val="00A72FF2"/>
    <w:rsid w:val="00A804CD"/>
    <w:rsid w:val="00A87BC0"/>
    <w:rsid w:val="00A95E5E"/>
    <w:rsid w:val="00AA04E7"/>
    <w:rsid w:val="00AA52D4"/>
    <w:rsid w:val="00AB1C0E"/>
    <w:rsid w:val="00AC27BC"/>
    <w:rsid w:val="00AD4872"/>
    <w:rsid w:val="00B02CBD"/>
    <w:rsid w:val="00B04443"/>
    <w:rsid w:val="00B219FE"/>
    <w:rsid w:val="00B254E9"/>
    <w:rsid w:val="00B84AE8"/>
    <w:rsid w:val="00B9413A"/>
    <w:rsid w:val="00B95E40"/>
    <w:rsid w:val="00B96FCA"/>
    <w:rsid w:val="00BA095F"/>
    <w:rsid w:val="00BA1561"/>
    <w:rsid w:val="00BC1B8A"/>
    <w:rsid w:val="00BC24FF"/>
    <w:rsid w:val="00BD44A3"/>
    <w:rsid w:val="00BD60FE"/>
    <w:rsid w:val="00BE0166"/>
    <w:rsid w:val="00BE6061"/>
    <w:rsid w:val="00C05E4B"/>
    <w:rsid w:val="00C118D9"/>
    <w:rsid w:val="00C6099A"/>
    <w:rsid w:val="00C63293"/>
    <w:rsid w:val="00C75103"/>
    <w:rsid w:val="00CA47DB"/>
    <w:rsid w:val="00CC3D6D"/>
    <w:rsid w:val="00D1358A"/>
    <w:rsid w:val="00D1785B"/>
    <w:rsid w:val="00D27DD8"/>
    <w:rsid w:val="00D62C0A"/>
    <w:rsid w:val="00D66278"/>
    <w:rsid w:val="00D75DEC"/>
    <w:rsid w:val="00D830A6"/>
    <w:rsid w:val="00DC1494"/>
    <w:rsid w:val="00DC525A"/>
    <w:rsid w:val="00DD64CA"/>
    <w:rsid w:val="00DD7AAE"/>
    <w:rsid w:val="00DF45EF"/>
    <w:rsid w:val="00DF47CA"/>
    <w:rsid w:val="00E020EB"/>
    <w:rsid w:val="00E07C1A"/>
    <w:rsid w:val="00E17042"/>
    <w:rsid w:val="00E441B5"/>
    <w:rsid w:val="00E52F69"/>
    <w:rsid w:val="00E708BD"/>
    <w:rsid w:val="00E868B0"/>
    <w:rsid w:val="00E91DC0"/>
    <w:rsid w:val="00E91E54"/>
    <w:rsid w:val="00EC72FB"/>
    <w:rsid w:val="00EE3EF5"/>
    <w:rsid w:val="00F022B4"/>
    <w:rsid w:val="00F059C4"/>
    <w:rsid w:val="00F24018"/>
    <w:rsid w:val="00F31E4B"/>
    <w:rsid w:val="00F4060A"/>
    <w:rsid w:val="00F52411"/>
    <w:rsid w:val="00F87E05"/>
    <w:rsid w:val="00F919D2"/>
    <w:rsid w:val="00FA79D0"/>
    <w:rsid w:val="00FF1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sz w:val="18"/>
      <w:szCs w:val="18"/>
    </w:rPr>
  </w:style>
  <w:style w:type="character" w:customStyle="1" w:styleId="a6">
    <w:name w:val="Текст выноски Знак"/>
    <w:link w:val="a5"/>
    <w:uiPriority w:val="99"/>
    <w:semiHidden/>
    <w:rsid w:val="00A55F8E"/>
    <w:rPr>
      <w:rFonts w:ascii="Segoe UI" w:hAnsi="Segoe UI" w:cs="Segoe UI"/>
      <w:sz w:val="18"/>
      <w:szCs w:val="18"/>
      <w:lang w:eastAsia="en-US"/>
    </w:rPr>
  </w:style>
  <w:style w:type="paragraph" w:customStyle="1" w:styleId="ConsPlusNormal">
    <w:name w:val="ConsPlusNormal"/>
    <w:rsid w:val="00444427"/>
    <w:pPr>
      <w:autoSpaceDE w:val="0"/>
      <w:autoSpaceDN w:val="0"/>
      <w:adjustRightInd w:val="0"/>
    </w:pPr>
    <w:rPr>
      <w:rFonts w:ascii="Arial" w:hAnsi="Arial" w:cs="Arial"/>
      <w:lang w:eastAsia="en-US"/>
    </w:rPr>
  </w:style>
  <w:style w:type="character" w:styleId="a7">
    <w:name w:val="Hyperlink"/>
    <w:uiPriority w:val="99"/>
    <w:unhideWhenUsed/>
    <w:rsid w:val="008D1C7A"/>
    <w:rPr>
      <w:color w:val="0000FF"/>
      <w:u w:val="single"/>
    </w:rPr>
  </w:style>
  <w:style w:type="paragraph" w:styleId="a8">
    <w:name w:val="header"/>
    <w:basedOn w:val="a"/>
    <w:link w:val="a9"/>
    <w:uiPriority w:val="99"/>
    <w:unhideWhenUsed/>
    <w:rsid w:val="006373BE"/>
    <w:pPr>
      <w:tabs>
        <w:tab w:val="center" w:pos="4844"/>
        <w:tab w:val="right" w:pos="9689"/>
      </w:tabs>
    </w:pPr>
  </w:style>
  <w:style w:type="character" w:customStyle="1" w:styleId="a9">
    <w:name w:val="Верхний колонтитул Знак"/>
    <w:link w:val="a8"/>
    <w:uiPriority w:val="99"/>
    <w:rsid w:val="006373BE"/>
    <w:rPr>
      <w:sz w:val="22"/>
      <w:szCs w:val="22"/>
      <w:lang w:eastAsia="en-US"/>
    </w:rPr>
  </w:style>
  <w:style w:type="paragraph" w:styleId="aa">
    <w:name w:val="footer"/>
    <w:basedOn w:val="a"/>
    <w:link w:val="ab"/>
    <w:uiPriority w:val="99"/>
    <w:unhideWhenUsed/>
    <w:rsid w:val="006373BE"/>
    <w:pPr>
      <w:tabs>
        <w:tab w:val="center" w:pos="4844"/>
        <w:tab w:val="right" w:pos="9689"/>
      </w:tabs>
    </w:pPr>
  </w:style>
  <w:style w:type="character" w:customStyle="1" w:styleId="ab">
    <w:name w:val="Нижний колонтитул Знак"/>
    <w:link w:val="aa"/>
    <w:uiPriority w:val="99"/>
    <w:rsid w:val="006373B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53804225">
      <w:bodyDiv w:val="1"/>
      <w:marLeft w:val="0"/>
      <w:marRight w:val="0"/>
      <w:marTop w:val="0"/>
      <w:marBottom w:val="0"/>
      <w:divBdr>
        <w:top w:val="none" w:sz="0" w:space="0" w:color="auto"/>
        <w:left w:val="none" w:sz="0" w:space="0" w:color="auto"/>
        <w:bottom w:val="none" w:sz="0" w:space="0" w:color="auto"/>
        <w:right w:val="none" w:sz="0" w:space="0" w:color="auto"/>
      </w:divBdr>
      <w:divsChild>
        <w:div w:id="30914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0B1C2-9987-499E-A061-916F5D95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9662</Words>
  <Characters>68530</Characters>
  <Application>Microsoft Office Word</Application>
  <DocSecurity>0</DocSecurity>
  <Lines>571</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Vasiliy</cp:lastModifiedBy>
  <cp:revision>2</cp:revision>
  <cp:lastPrinted>2019-07-13T10:58:00Z</cp:lastPrinted>
  <dcterms:created xsi:type="dcterms:W3CDTF">2019-09-20T08:17:00Z</dcterms:created>
  <dcterms:modified xsi:type="dcterms:W3CDTF">2019-09-20T08:17:00Z</dcterms:modified>
</cp:coreProperties>
</file>